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C47" w:rsidRPr="00A46F9F" w:rsidRDefault="00B01C47" w:rsidP="00853132">
      <w:pPr>
        <w:pStyle w:val="a5"/>
        <w:ind w:left="0" w:right="424" w:firstLine="0"/>
        <w:jc w:val="center"/>
        <w:rPr>
          <w:rFonts w:ascii="Arial" w:hAnsi="Arial" w:cs="Arial"/>
          <w:sz w:val="24"/>
          <w:szCs w:val="24"/>
        </w:rPr>
      </w:pPr>
      <w:bookmarkStart w:id="0" w:name="sub_1000"/>
      <w:r w:rsidRPr="00A46F9F">
        <w:rPr>
          <w:rFonts w:ascii="Arial" w:hAnsi="Arial" w:cs="Arial"/>
          <w:noProof/>
          <w:sz w:val="24"/>
          <w:szCs w:val="24"/>
          <w:lang w:eastAsia="ru-RU"/>
        </w:rPr>
        <w:drawing>
          <wp:inline distT="0" distB="0" distL="0" distR="0">
            <wp:extent cx="594995" cy="690245"/>
            <wp:effectExtent l="19050" t="0" r="0" b="0"/>
            <wp:docPr id="1" name="Рисунок 1" descr="R:\Рисунки\Герб Красносельского района\герб Красносельского муниципального района.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R:\Рисунки\Герб Красносельского района\герб Красносельского муниципального района.tif"/>
                    <pic:cNvPicPr>
                      <a:picLocks noChangeAspect="1" noChangeArrowheads="1"/>
                    </pic:cNvPicPr>
                  </pic:nvPicPr>
                  <pic:blipFill>
                    <a:blip r:embed="rId6"/>
                    <a:srcRect/>
                    <a:stretch>
                      <a:fillRect/>
                    </a:stretch>
                  </pic:blipFill>
                  <pic:spPr bwMode="auto">
                    <a:xfrm>
                      <a:off x="0" y="0"/>
                      <a:ext cx="594995" cy="690245"/>
                    </a:xfrm>
                    <a:prstGeom prst="rect">
                      <a:avLst/>
                    </a:prstGeom>
                    <a:noFill/>
                    <a:ln w="9525">
                      <a:noFill/>
                      <a:miter lim="800000"/>
                      <a:headEnd/>
                      <a:tailEnd/>
                    </a:ln>
                  </pic:spPr>
                </pic:pic>
              </a:graphicData>
            </a:graphic>
          </wp:inline>
        </w:drawing>
      </w:r>
    </w:p>
    <w:p w:rsidR="00B01C47" w:rsidRPr="00A46F9F" w:rsidRDefault="00B01C47" w:rsidP="001520D9">
      <w:pPr>
        <w:spacing w:before="10"/>
        <w:ind w:left="-426" w:firstLine="0"/>
        <w:jc w:val="center"/>
        <w:rPr>
          <w:rFonts w:ascii="Arial" w:hAnsi="Arial" w:cs="Arial"/>
          <w:b/>
        </w:rPr>
      </w:pPr>
      <w:r w:rsidRPr="00A46F9F">
        <w:rPr>
          <w:rFonts w:ascii="Arial" w:hAnsi="Arial" w:cs="Arial"/>
          <w:b/>
          <w:spacing w:val="-4"/>
        </w:rPr>
        <w:t>ДУМА</w:t>
      </w:r>
    </w:p>
    <w:p w:rsidR="00B01C47" w:rsidRPr="00A46F9F" w:rsidRDefault="00B01C47" w:rsidP="001520D9">
      <w:pPr>
        <w:spacing w:before="4"/>
        <w:ind w:left="-426" w:right="130" w:firstLine="0"/>
        <w:jc w:val="center"/>
        <w:rPr>
          <w:rFonts w:ascii="Arial" w:hAnsi="Arial" w:cs="Arial"/>
          <w:b/>
        </w:rPr>
      </w:pPr>
      <w:r w:rsidRPr="00A46F9F">
        <w:rPr>
          <w:rFonts w:ascii="Arial" w:hAnsi="Arial" w:cs="Arial"/>
          <w:b/>
        </w:rPr>
        <w:t xml:space="preserve">КРАСНОСЕЛЬСКОГО МУНИЦИПАЛЬНОГО </w:t>
      </w:r>
      <w:r w:rsidRPr="00A46F9F">
        <w:rPr>
          <w:rFonts w:ascii="Arial" w:hAnsi="Arial" w:cs="Arial"/>
          <w:b/>
          <w:spacing w:val="-2"/>
        </w:rPr>
        <w:t>ОКРУГА</w:t>
      </w:r>
    </w:p>
    <w:p w:rsidR="00B01C47" w:rsidRPr="00A46F9F" w:rsidRDefault="00B01C47" w:rsidP="001520D9">
      <w:pPr>
        <w:spacing w:before="7" w:line="247" w:lineRule="auto"/>
        <w:ind w:left="-426" w:right="-1" w:firstLine="0"/>
        <w:jc w:val="center"/>
        <w:rPr>
          <w:rFonts w:ascii="Arial" w:hAnsi="Arial" w:cs="Arial"/>
          <w:b/>
        </w:rPr>
      </w:pPr>
      <w:r w:rsidRPr="00A46F9F">
        <w:rPr>
          <w:rFonts w:ascii="Arial" w:hAnsi="Arial" w:cs="Arial"/>
          <w:b/>
        </w:rPr>
        <w:t>КОСТРОМСКОЙ</w:t>
      </w:r>
      <w:r w:rsidR="001520D9" w:rsidRPr="00A46F9F">
        <w:rPr>
          <w:rFonts w:ascii="Arial" w:hAnsi="Arial" w:cs="Arial"/>
          <w:b/>
        </w:rPr>
        <w:t xml:space="preserve"> </w:t>
      </w:r>
      <w:r w:rsidRPr="00A46F9F">
        <w:rPr>
          <w:rFonts w:ascii="Arial" w:hAnsi="Arial" w:cs="Arial"/>
          <w:b/>
        </w:rPr>
        <w:t>ОБЛАСТИ</w:t>
      </w:r>
    </w:p>
    <w:p w:rsidR="00B01C47" w:rsidRPr="00A46F9F" w:rsidRDefault="00B01C47" w:rsidP="001520D9">
      <w:pPr>
        <w:spacing w:before="7" w:line="247" w:lineRule="auto"/>
        <w:ind w:left="-426" w:right="-1" w:firstLine="0"/>
        <w:jc w:val="center"/>
        <w:rPr>
          <w:rFonts w:ascii="Arial" w:hAnsi="Arial" w:cs="Arial"/>
          <w:b/>
        </w:rPr>
      </w:pPr>
      <w:r w:rsidRPr="00A46F9F">
        <w:rPr>
          <w:rFonts w:ascii="Arial" w:hAnsi="Arial" w:cs="Arial"/>
          <w:b/>
        </w:rPr>
        <w:t>ПЕРВОГО СОЗЫВА</w:t>
      </w:r>
    </w:p>
    <w:p w:rsidR="00B01C47" w:rsidRPr="00A46F9F" w:rsidRDefault="00B01C47" w:rsidP="001520D9">
      <w:pPr>
        <w:pStyle w:val="a5"/>
        <w:spacing w:before="8"/>
        <w:ind w:left="-426" w:firstLine="0"/>
        <w:jc w:val="center"/>
        <w:rPr>
          <w:rFonts w:ascii="Arial" w:hAnsi="Arial" w:cs="Arial"/>
          <w:b/>
          <w:sz w:val="24"/>
          <w:szCs w:val="24"/>
        </w:rPr>
      </w:pPr>
    </w:p>
    <w:p w:rsidR="00B01C47" w:rsidRPr="00A46F9F" w:rsidRDefault="00B01C47" w:rsidP="001520D9">
      <w:pPr>
        <w:ind w:left="-426" w:right="192" w:firstLine="0"/>
        <w:jc w:val="center"/>
        <w:rPr>
          <w:rFonts w:ascii="Arial" w:hAnsi="Arial" w:cs="Arial"/>
          <w:b/>
          <w:spacing w:val="-2"/>
        </w:rPr>
      </w:pPr>
      <w:r w:rsidRPr="00A46F9F">
        <w:rPr>
          <w:rFonts w:ascii="Arial" w:hAnsi="Arial" w:cs="Arial"/>
          <w:b/>
          <w:spacing w:val="-2"/>
        </w:rPr>
        <w:t>РЕШЕНИЕ</w:t>
      </w:r>
    </w:p>
    <w:p w:rsidR="00B01C47" w:rsidRPr="00A46F9F" w:rsidRDefault="00B01C47" w:rsidP="001520D9">
      <w:pPr>
        <w:ind w:left="-426" w:right="192" w:firstLine="0"/>
        <w:jc w:val="center"/>
        <w:rPr>
          <w:rFonts w:ascii="Arial" w:hAnsi="Arial" w:cs="Arial"/>
          <w:b/>
        </w:rPr>
      </w:pPr>
      <w:r w:rsidRPr="00A46F9F">
        <w:rPr>
          <w:rFonts w:ascii="Arial" w:hAnsi="Arial" w:cs="Arial"/>
          <w:b/>
          <w:spacing w:val="-2"/>
        </w:rPr>
        <w:t xml:space="preserve">от </w:t>
      </w:r>
      <w:r w:rsidR="0039484D" w:rsidRPr="00A46F9F">
        <w:rPr>
          <w:rFonts w:ascii="Arial" w:hAnsi="Arial" w:cs="Arial"/>
          <w:b/>
          <w:spacing w:val="-2"/>
        </w:rPr>
        <w:t>7 окт</w:t>
      </w:r>
      <w:r w:rsidRPr="00A46F9F">
        <w:rPr>
          <w:rFonts w:ascii="Arial" w:hAnsi="Arial" w:cs="Arial"/>
          <w:b/>
          <w:spacing w:val="-2"/>
        </w:rPr>
        <w:t>ября 2025 года №</w:t>
      </w:r>
      <w:r w:rsidR="0039484D" w:rsidRPr="00A46F9F">
        <w:rPr>
          <w:rFonts w:ascii="Arial" w:hAnsi="Arial" w:cs="Arial"/>
          <w:b/>
          <w:spacing w:val="-2"/>
        </w:rPr>
        <w:t xml:space="preserve"> </w:t>
      </w:r>
      <w:r w:rsidRPr="00A46F9F">
        <w:rPr>
          <w:rFonts w:ascii="Arial" w:hAnsi="Arial" w:cs="Arial"/>
          <w:b/>
          <w:spacing w:val="-2"/>
        </w:rPr>
        <w:t>1</w:t>
      </w:r>
      <w:r w:rsidR="0039484D" w:rsidRPr="00A46F9F">
        <w:rPr>
          <w:rFonts w:ascii="Arial" w:hAnsi="Arial" w:cs="Arial"/>
          <w:b/>
          <w:spacing w:val="-2"/>
        </w:rPr>
        <w:t>2</w:t>
      </w:r>
    </w:p>
    <w:p w:rsidR="00B01C47" w:rsidRPr="00A46F9F" w:rsidRDefault="00B01C47" w:rsidP="001520D9">
      <w:pPr>
        <w:pStyle w:val="a5"/>
        <w:spacing w:before="2"/>
        <w:ind w:left="-426" w:firstLine="0"/>
        <w:jc w:val="center"/>
        <w:rPr>
          <w:rFonts w:ascii="Arial" w:hAnsi="Arial" w:cs="Arial"/>
          <w:sz w:val="24"/>
          <w:szCs w:val="24"/>
        </w:rPr>
      </w:pPr>
    </w:p>
    <w:p w:rsidR="00B01C47" w:rsidRPr="00A46F9F" w:rsidRDefault="00B01C47" w:rsidP="001520D9">
      <w:pPr>
        <w:pStyle w:val="a5"/>
        <w:ind w:left="-426" w:right="287" w:firstLine="0"/>
        <w:jc w:val="center"/>
        <w:rPr>
          <w:rFonts w:ascii="Arial" w:hAnsi="Arial" w:cs="Arial"/>
          <w:b/>
          <w:sz w:val="24"/>
          <w:szCs w:val="24"/>
        </w:rPr>
      </w:pPr>
      <w:r w:rsidRPr="00A46F9F">
        <w:rPr>
          <w:rFonts w:ascii="Arial" w:hAnsi="Arial" w:cs="Arial"/>
          <w:b/>
          <w:sz w:val="24"/>
          <w:szCs w:val="24"/>
        </w:rPr>
        <w:t>ОБ УТВЕРЖДЕНИИ ПОЛОЖЕНИЯ О ПОРЯДКЕ ПРОВЕДЕНИ</w:t>
      </w:r>
      <w:r w:rsidR="00853132" w:rsidRPr="00A46F9F">
        <w:rPr>
          <w:rFonts w:ascii="Arial" w:hAnsi="Arial" w:cs="Arial"/>
          <w:b/>
          <w:sz w:val="24"/>
          <w:szCs w:val="24"/>
        </w:rPr>
        <w:t>Я</w:t>
      </w:r>
      <w:r w:rsidRPr="00A46F9F">
        <w:rPr>
          <w:rFonts w:ascii="Arial" w:hAnsi="Arial" w:cs="Arial"/>
          <w:b/>
          <w:sz w:val="24"/>
          <w:szCs w:val="24"/>
        </w:rPr>
        <w:t xml:space="preserve"> КОНКУРСА ПО ОТБОРУ КАНДИ</w:t>
      </w:r>
      <w:r w:rsidR="004007A7" w:rsidRPr="00A46F9F">
        <w:rPr>
          <w:rFonts w:ascii="Arial" w:hAnsi="Arial" w:cs="Arial"/>
          <w:b/>
          <w:sz w:val="24"/>
          <w:szCs w:val="24"/>
        </w:rPr>
        <w:t>ДАТУР НА ДОЛЖНОСТЬ ГЛАВЫ К</w:t>
      </w:r>
      <w:r w:rsidRPr="00A46F9F">
        <w:rPr>
          <w:rFonts w:ascii="Arial" w:hAnsi="Arial" w:cs="Arial"/>
          <w:b/>
          <w:sz w:val="24"/>
          <w:szCs w:val="24"/>
        </w:rPr>
        <w:t>РАСНОСЕЛЬСКОГО МУНИЦИПАЛЬНОГО ОКРУГА КОСТРОМСКОЙ ОБЛАСТИ</w:t>
      </w:r>
    </w:p>
    <w:p w:rsidR="00B01C47" w:rsidRPr="00A46F9F" w:rsidRDefault="00B01C47" w:rsidP="00B01C47">
      <w:pPr>
        <w:pStyle w:val="a5"/>
        <w:ind w:left="-426" w:right="287" w:firstLine="0"/>
        <w:jc w:val="center"/>
        <w:rPr>
          <w:rFonts w:ascii="Arial" w:hAnsi="Arial" w:cs="Arial"/>
          <w:b/>
          <w:sz w:val="24"/>
          <w:szCs w:val="24"/>
        </w:rPr>
      </w:pPr>
    </w:p>
    <w:p w:rsidR="00B01C47" w:rsidRPr="00A46F9F" w:rsidRDefault="00B01C47" w:rsidP="004007A7">
      <w:pPr>
        <w:pStyle w:val="a5"/>
        <w:spacing w:line="322" w:lineRule="exact"/>
        <w:ind w:left="-426" w:right="287" w:firstLine="710"/>
        <w:rPr>
          <w:rFonts w:ascii="Arial" w:hAnsi="Arial" w:cs="Arial"/>
          <w:sz w:val="24"/>
          <w:szCs w:val="24"/>
        </w:rPr>
      </w:pPr>
      <w:r w:rsidRPr="00A46F9F">
        <w:rPr>
          <w:rFonts w:ascii="Arial" w:hAnsi="Arial" w:cs="Arial"/>
          <w:sz w:val="24"/>
          <w:szCs w:val="24"/>
        </w:rPr>
        <w:t xml:space="preserve">В соответствии с Федеральным законом от </w:t>
      </w:r>
      <w:r w:rsidR="00343432" w:rsidRPr="00A46F9F">
        <w:rPr>
          <w:rFonts w:ascii="Arial" w:hAnsi="Arial" w:cs="Arial"/>
          <w:sz w:val="24"/>
          <w:szCs w:val="24"/>
        </w:rPr>
        <w:t>20</w:t>
      </w:r>
      <w:r w:rsidRPr="00A46F9F">
        <w:rPr>
          <w:rFonts w:ascii="Arial" w:hAnsi="Arial" w:cs="Arial"/>
          <w:sz w:val="24"/>
          <w:szCs w:val="24"/>
        </w:rPr>
        <w:t xml:space="preserve"> </w:t>
      </w:r>
      <w:r w:rsidR="006961F8" w:rsidRPr="00A46F9F">
        <w:rPr>
          <w:rFonts w:ascii="Arial" w:hAnsi="Arial" w:cs="Arial"/>
          <w:sz w:val="24"/>
          <w:szCs w:val="24"/>
        </w:rPr>
        <w:t>марта</w:t>
      </w:r>
      <w:r w:rsidRPr="00A46F9F">
        <w:rPr>
          <w:rFonts w:ascii="Arial" w:hAnsi="Arial" w:cs="Arial"/>
          <w:sz w:val="24"/>
          <w:szCs w:val="24"/>
        </w:rPr>
        <w:t xml:space="preserve"> </w:t>
      </w:r>
      <w:r w:rsidR="006961F8" w:rsidRPr="00A46F9F">
        <w:rPr>
          <w:rFonts w:ascii="Arial" w:hAnsi="Arial" w:cs="Arial"/>
          <w:sz w:val="24"/>
          <w:szCs w:val="24"/>
        </w:rPr>
        <w:t>2025</w:t>
      </w:r>
      <w:r w:rsidR="0039484D" w:rsidRPr="00A46F9F">
        <w:rPr>
          <w:rFonts w:ascii="Arial" w:hAnsi="Arial" w:cs="Arial"/>
          <w:sz w:val="24"/>
          <w:szCs w:val="24"/>
        </w:rPr>
        <w:t xml:space="preserve"> </w:t>
      </w:r>
      <w:r w:rsidRPr="00A46F9F">
        <w:rPr>
          <w:rFonts w:ascii="Arial" w:hAnsi="Arial" w:cs="Arial"/>
          <w:sz w:val="24"/>
          <w:szCs w:val="24"/>
        </w:rPr>
        <w:t xml:space="preserve">года </w:t>
      </w:r>
      <w:r w:rsidR="006961F8" w:rsidRPr="00A46F9F">
        <w:rPr>
          <w:rFonts w:ascii="Arial" w:hAnsi="Arial" w:cs="Arial"/>
          <w:sz w:val="24"/>
          <w:szCs w:val="24"/>
        </w:rPr>
        <w:t>№33</w:t>
      </w:r>
      <w:r w:rsidRPr="00A46F9F">
        <w:rPr>
          <w:rFonts w:ascii="Arial" w:hAnsi="Arial" w:cs="Arial"/>
          <w:sz w:val="24"/>
          <w:szCs w:val="24"/>
        </w:rPr>
        <w:t>-</w:t>
      </w:r>
      <w:r w:rsidRPr="00A46F9F">
        <w:rPr>
          <w:rFonts w:ascii="Arial" w:hAnsi="Arial" w:cs="Arial"/>
          <w:spacing w:val="-7"/>
          <w:sz w:val="24"/>
          <w:szCs w:val="24"/>
        </w:rPr>
        <w:t xml:space="preserve">ФЗ </w:t>
      </w:r>
      <w:r w:rsidRPr="00A46F9F">
        <w:rPr>
          <w:rFonts w:ascii="Arial" w:hAnsi="Arial" w:cs="Arial"/>
          <w:sz w:val="24"/>
          <w:szCs w:val="24"/>
        </w:rPr>
        <w:t xml:space="preserve">«Об общих принципах организации местного самоуправления в </w:t>
      </w:r>
      <w:r w:rsidR="00343432" w:rsidRPr="00A46F9F">
        <w:rPr>
          <w:rFonts w:ascii="Arial" w:hAnsi="Arial" w:cs="Arial"/>
          <w:sz w:val="24"/>
          <w:szCs w:val="24"/>
        </w:rPr>
        <w:t>единой системе публичной власти</w:t>
      </w:r>
      <w:r w:rsidRPr="00A46F9F">
        <w:rPr>
          <w:rFonts w:ascii="Arial" w:hAnsi="Arial" w:cs="Arial"/>
          <w:sz w:val="24"/>
          <w:szCs w:val="24"/>
        </w:rPr>
        <w:t xml:space="preserve">»,-  </w:t>
      </w:r>
    </w:p>
    <w:p w:rsidR="00B01C47" w:rsidRPr="00A46F9F" w:rsidRDefault="004007A7" w:rsidP="00B01C47">
      <w:pPr>
        <w:pStyle w:val="a5"/>
        <w:spacing w:line="244" w:lineRule="auto"/>
        <w:ind w:left="-426" w:right="138" w:firstLine="0"/>
        <w:rPr>
          <w:rFonts w:ascii="Arial" w:hAnsi="Arial" w:cs="Arial"/>
          <w:b/>
          <w:sz w:val="24"/>
          <w:szCs w:val="24"/>
        </w:rPr>
      </w:pPr>
      <w:r w:rsidRPr="00A46F9F">
        <w:rPr>
          <w:rFonts w:ascii="Arial" w:hAnsi="Arial" w:cs="Arial"/>
          <w:b/>
          <w:sz w:val="24"/>
          <w:szCs w:val="24"/>
        </w:rPr>
        <w:t xml:space="preserve">          </w:t>
      </w:r>
      <w:r w:rsidR="00B01C47" w:rsidRPr="00A46F9F">
        <w:rPr>
          <w:rFonts w:ascii="Arial" w:hAnsi="Arial" w:cs="Arial"/>
          <w:b/>
          <w:sz w:val="24"/>
          <w:szCs w:val="24"/>
        </w:rPr>
        <w:t>ДУМА КРАСНОСЕЛЬСКОГО МУНИЦИПАЛЬНОГО ОКРУГА РЕШИЛА:</w:t>
      </w:r>
    </w:p>
    <w:p w:rsidR="00B01C47" w:rsidRPr="00A46F9F" w:rsidRDefault="00B01C47" w:rsidP="004007A7">
      <w:pPr>
        <w:pStyle w:val="a7"/>
        <w:numPr>
          <w:ilvl w:val="0"/>
          <w:numId w:val="1"/>
        </w:numPr>
        <w:ind w:left="-426" w:right="287" w:firstLine="710"/>
        <w:rPr>
          <w:rFonts w:ascii="Arial" w:hAnsi="Arial" w:cs="Arial"/>
          <w:sz w:val="24"/>
          <w:szCs w:val="24"/>
        </w:rPr>
      </w:pPr>
      <w:r w:rsidRPr="00A46F9F">
        <w:rPr>
          <w:rFonts w:ascii="Arial" w:hAnsi="Arial" w:cs="Arial"/>
          <w:sz w:val="24"/>
          <w:szCs w:val="24"/>
        </w:rPr>
        <w:t xml:space="preserve">Утвердить </w:t>
      </w:r>
      <w:r w:rsidR="004007A7" w:rsidRPr="00A46F9F">
        <w:rPr>
          <w:rFonts w:ascii="Arial" w:hAnsi="Arial" w:cs="Arial"/>
          <w:sz w:val="24"/>
          <w:szCs w:val="24"/>
        </w:rPr>
        <w:t xml:space="preserve">Положение о порядке проведения конкурса по отбору кандидатур на должность главы </w:t>
      </w:r>
      <w:r w:rsidR="00853132" w:rsidRPr="00A46F9F">
        <w:rPr>
          <w:rFonts w:ascii="Arial" w:hAnsi="Arial" w:cs="Arial"/>
          <w:sz w:val="24"/>
          <w:szCs w:val="24"/>
        </w:rPr>
        <w:t>Красносель</w:t>
      </w:r>
      <w:r w:rsidR="004007A7" w:rsidRPr="00A46F9F">
        <w:rPr>
          <w:rFonts w:ascii="Arial" w:hAnsi="Arial" w:cs="Arial"/>
          <w:sz w:val="24"/>
          <w:szCs w:val="24"/>
        </w:rPr>
        <w:t>ского муниципального округа Костромской области</w:t>
      </w:r>
      <w:r w:rsidRPr="00A46F9F">
        <w:rPr>
          <w:rFonts w:ascii="Arial" w:hAnsi="Arial" w:cs="Arial"/>
          <w:sz w:val="24"/>
          <w:szCs w:val="24"/>
        </w:rPr>
        <w:t xml:space="preserve"> (прилагается).</w:t>
      </w:r>
    </w:p>
    <w:p w:rsidR="00B01C47" w:rsidRPr="00A46F9F" w:rsidRDefault="00B01C47" w:rsidP="004007A7">
      <w:pPr>
        <w:pStyle w:val="a7"/>
        <w:numPr>
          <w:ilvl w:val="0"/>
          <w:numId w:val="1"/>
        </w:numPr>
        <w:ind w:left="-426" w:right="287" w:firstLine="710"/>
        <w:rPr>
          <w:rFonts w:ascii="Arial" w:hAnsi="Arial" w:cs="Arial"/>
          <w:sz w:val="24"/>
          <w:szCs w:val="24"/>
        </w:rPr>
      </w:pPr>
      <w:r w:rsidRPr="00A46F9F">
        <w:rPr>
          <w:rFonts w:ascii="Arial" w:hAnsi="Arial" w:cs="Arial"/>
          <w:sz w:val="24"/>
          <w:szCs w:val="24"/>
        </w:rPr>
        <w:t xml:space="preserve">Настоящее решение вступает в силу со дня </w:t>
      </w:r>
      <w:r w:rsidR="004007A7" w:rsidRPr="00A46F9F">
        <w:rPr>
          <w:rFonts w:ascii="Arial" w:hAnsi="Arial" w:cs="Arial"/>
          <w:sz w:val="24"/>
          <w:szCs w:val="24"/>
        </w:rPr>
        <w:t>официального</w:t>
      </w:r>
      <w:r w:rsidRPr="00A46F9F">
        <w:rPr>
          <w:rFonts w:ascii="Arial" w:hAnsi="Arial" w:cs="Arial"/>
          <w:sz w:val="24"/>
          <w:szCs w:val="24"/>
        </w:rPr>
        <w:t xml:space="preserve"> опубликовани</w:t>
      </w:r>
      <w:r w:rsidR="004007A7" w:rsidRPr="00A46F9F">
        <w:rPr>
          <w:rFonts w:ascii="Arial" w:hAnsi="Arial" w:cs="Arial"/>
          <w:sz w:val="24"/>
          <w:szCs w:val="24"/>
        </w:rPr>
        <w:t>я</w:t>
      </w:r>
      <w:r w:rsidRPr="00A46F9F">
        <w:rPr>
          <w:rFonts w:ascii="Arial" w:hAnsi="Arial" w:cs="Arial"/>
          <w:sz w:val="24"/>
          <w:szCs w:val="24"/>
        </w:rPr>
        <w:t xml:space="preserve"> в информационном бюллетене «Вестник Красноселья</w:t>
      </w:r>
      <w:r w:rsidRPr="00A46F9F">
        <w:rPr>
          <w:rFonts w:ascii="Arial" w:hAnsi="Arial" w:cs="Arial"/>
          <w:spacing w:val="-2"/>
          <w:sz w:val="24"/>
          <w:szCs w:val="24"/>
        </w:rPr>
        <w:t>».</w:t>
      </w:r>
    </w:p>
    <w:p w:rsidR="00B01C47" w:rsidRPr="00A46F9F" w:rsidRDefault="00B01C47" w:rsidP="00B01C47">
      <w:pPr>
        <w:pStyle w:val="a5"/>
        <w:ind w:left="0" w:right="287" w:firstLine="0"/>
        <w:jc w:val="left"/>
        <w:rPr>
          <w:rFonts w:ascii="Arial" w:hAnsi="Arial" w:cs="Arial"/>
          <w:sz w:val="24"/>
          <w:szCs w:val="24"/>
        </w:rPr>
      </w:pPr>
    </w:p>
    <w:p w:rsidR="00343432" w:rsidRPr="00A46F9F" w:rsidRDefault="003434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853132">
      <w:pPr>
        <w:pStyle w:val="a5"/>
        <w:ind w:left="-426" w:right="3" w:firstLine="0"/>
        <w:rPr>
          <w:rFonts w:ascii="Arial" w:hAnsi="Arial" w:cs="Arial"/>
          <w:sz w:val="24"/>
          <w:szCs w:val="24"/>
        </w:rPr>
      </w:pPr>
      <w:r w:rsidRPr="00A46F9F">
        <w:rPr>
          <w:rFonts w:ascii="Arial" w:hAnsi="Arial" w:cs="Arial"/>
          <w:sz w:val="24"/>
          <w:szCs w:val="24"/>
        </w:rPr>
        <w:t xml:space="preserve">Председатель </w:t>
      </w:r>
      <w:r w:rsidRPr="00A46F9F">
        <w:rPr>
          <w:rFonts w:ascii="Arial" w:hAnsi="Arial" w:cs="Arial"/>
          <w:spacing w:val="-4"/>
          <w:sz w:val="24"/>
          <w:szCs w:val="24"/>
        </w:rPr>
        <w:t>Думы</w:t>
      </w:r>
    </w:p>
    <w:p w:rsidR="00853132" w:rsidRPr="00A46F9F" w:rsidRDefault="00853132" w:rsidP="00853132">
      <w:pPr>
        <w:pStyle w:val="a5"/>
        <w:spacing w:before="7"/>
        <w:ind w:left="-426" w:right="3" w:firstLine="0"/>
        <w:rPr>
          <w:rFonts w:ascii="Arial" w:hAnsi="Arial" w:cs="Arial"/>
          <w:sz w:val="24"/>
          <w:szCs w:val="24"/>
        </w:rPr>
      </w:pPr>
      <w:r w:rsidRPr="00A46F9F">
        <w:rPr>
          <w:rFonts w:ascii="Arial" w:hAnsi="Arial" w:cs="Arial"/>
          <w:sz w:val="24"/>
          <w:szCs w:val="24"/>
        </w:rPr>
        <w:t xml:space="preserve">Красносельского муниципального </w:t>
      </w:r>
      <w:r w:rsidRPr="00A46F9F">
        <w:rPr>
          <w:rFonts w:ascii="Arial" w:hAnsi="Arial" w:cs="Arial"/>
          <w:spacing w:val="-2"/>
          <w:sz w:val="24"/>
          <w:szCs w:val="24"/>
        </w:rPr>
        <w:t>округа</w:t>
      </w:r>
    </w:p>
    <w:p w:rsidR="00853132" w:rsidRPr="00A46F9F" w:rsidRDefault="00853132" w:rsidP="00853132">
      <w:pPr>
        <w:pStyle w:val="a5"/>
        <w:tabs>
          <w:tab w:val="left" w:pos="7068"/>
        </w:tabs>
        <w:spacing w:before="7"/>
        <w:ind w:left="-426" w:right="3" w:firstLine="0"/>
        <w:rPr>
          <w:rFonts w:ascii="Arial" w:hAnsi="Arial" w:cs="Arial"/>
          <w:sz w:val="24"/>
          <w:szCs w:val="24"/>
        </w:rPr>
      </w:pPr>
      <w:r w:rsidRPr="00A46F9F">
        <w:rPr>
          <w:rFonts w:ascii="Arial" w:hAnsi="Arial" w:cs="Arial"/>
          <w:sz w:val="24"/>
          <w:szCs w:val="24"/>
        </w:rPr>
        <w:t xml:space="preserve">Костромской </w:t>
      </w:r>
      <w:r w:rsidRPr="00A46F9F">
        <w:rPr>
          <w:rFonts w:ascii="Arial" w:hAnsi="Arial" w:cs="Arial"/>
          <w:spacing w:val="-2"/>
          <w:sz w:val="24"/>
          <w:szCs w:val="24"/>
        </w:rPr>
        <w:t>области</w:t>
      </w:r>
      <w:r w:rsidRPr="00A46F9F">
        <w:rPr>
          <w:rFonts w:ascii="Arial" w:hAnsi="Arial" w:cs="Arial"/>
          <w:sz w:val="24"/>
          <w:szCs w:val="24"/>
        </w:rPr>
        <w:tab/>
        <w:t xml:space="preserve">  </w:t>
      </w:r>
      <w:r w:rsidR="00343432" w:rsidRPr="00A46F9F">
        <w:rPr>
          <w:rFonts w:ascii="Arial" w:hAnsi="Arial" w:cs="Arial"/>
          <w:sz w:val="24"/>
          <w:szCs w:val="24"/>
        </w:rPr>
        <w:t>В.Н. Недорезов</w:t>
      </w:r>
    </w:p>
    <w:p w:rsidR="00853132" w:rsidRPr="00A46F9F" w:rsidRDefault="00853132" w:rsidP="00B01C47">
      <w:pPr>
        <w:pStyle w:val="a5"/>
        <w:ind w:left="-426"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853132" w:rsidRPr="00A46F9F" w:rsidRDefault="00853132" w:rsidP="00B01C47">
      <w:pPr>
        <w:pStyle w:val="a5"/>
        <w:ind w:left="0" w:right="287" w:firstLine="0"/>
        <w:jc w:val="left"/>
        <w:rPr>
          <w:rFonts w:ascii="Arial" w:hAnsi="Arial" w:cs="Arial"/>
          <w:sz w:val="24"/>
          <w:szCs w:val="24"/>
        </w:rPr>
      </w:pPr>
    </w:p>
    <w:p w:rsidR="006B0E92" w:rsidRPr="00A46F9F" w:rsidRDefault="006B0E92" w:rsidP="00853132">
      <w:pPr>
        <w:pStyle w:val="a5"/>
        <w:spacing w:before="79"/>
        <w:ind w:left="5954" w:right="135" w:hanging="15"/>
        <w:jc w:val="right"/>
        <w:rPr>
          <w:rFonts w:ascii="Arial" w:hAnsi="Arial" w:cs="Arial"/>
          <w:sz w:val="24"/>
          <w:szCs w:val="24"/>
        </w:rPr>
      </w:pPr>
    </w:p>
    <w:p w:rsidR="006B0E92" w:rsidRPr="00A46F9F" w:rsidRDefault="00853132" w:rsidP="006B0E92">
      <w:pPr>
        <w:pStyle w:val="a5"/>
        <w:ind w:left="5954" w:right="135" w:hanging="15"/>
        <w:jc w:val="right"/>
        <w:rPr>
          <w:rFonts w:ascii="Arial" w:hAnsi="Arial" w:cs="Arial"/>
          <w:sz w:val="24"/>
          <w:szCs w:val="24"/>
        </w:rPr>
      </w:pPr>
      <w:r w:rsidRPr="00A46F9F">
        <w:rPr>
          <w:rFonts w:ascii="Arial" w:hAnsi="Arial" w:cs="Arial"/>
          <w:sz w:val="24"/>
          <w:szCs w:val="24"/>
        </w:rPr>
        <w:lastRenderedPageBreak/>
        <w:t xml:space="preserve">Приложение №1 </w:t>
      </w:r>
    </w:p>
    <w:p w:rsidR="00853132" w:rsidRPr="00A46F9F" w:rsidRDefault="00853132" w:rsidP="006B0E92">
      <w:pPr>
        <w:pStyle w:val="a5"/>
        <w:ind w:left="5954" w:right="135" w:hanging="15"/>
        <w:jc w:val="right"/>
        <w:rPr>
          <w:rFonts w:ascii="Arial" w:hAnsi="Arial" w:cs="Arial"/>
          <w:sz w:val="24"/>
          <w:szCs w:val="24"/>
        </w:rPr>
      </w:pPr>
      <w:r w:rsidRPr="00A46F9F">
        <w:rPr>
          <w:rFonts w:ascii="Arial" w:hAnsi="Arial" w:cs="Arial"/>
          <w:spacing w:val="-2"/>
          <w:sz w:val="24"/>
          <w:szCs w:val="24"/>
        </w:rPr>
        <w:t xml:space="preserve">Утверждено </w:t>
      </w:r>
      <w:r w:rsidRPr="00A46F9F">
        <w:rPr>
          <w:rFonts w:ascii="Arial" w:hAnsi="Arial" w:cs="Arial"/>
          <w:sz w:val="24"/>
          <w:szCs w:val="24"/>
        </w:rPr>
        <w:t xml:space="preserve">решением </w:t>
      </w:r>
      <w:r w:rsidRPr="00A46F9F">
        <w:rPr>
          <w:rFonts w:ascii="Arial" w:hAnsi="Arial" w:cs="Arial"/>
          <w:spacing w:val="-4"/>
          <w:sz w:val="24"/>
          <w:szCs w:val="24"/>
        </w:rPr>
        <w:t>Думы Красносельского</w:t>
      </w:r>
    </w:p>
    <w:p w:rsidR="0039484D" w:rsidRPr="00A46F9F" w:rsidRDefault="00853132" w:rsidP="006B0E92">
      <w:pPr>
        <w:pStyle w:val="a5"/>
        <w:ind w:left="5954" w:right="136" w:hanging="135"/>
        <w:jc w:val="right"/>
        <w:rPr>
          <w:rFonts w:ascii="Arial" w:hAnsi="Arial" w:cs="Arial"/>
          <w:sz w:val="24"/>
          <w:szCs w:val="24"/>
        </w:rPr>
      </w:pPr>
      <w:r w:rsidRPr="00A46F9F">
        <w:rPr>
          <w:rFonts w:ascii="Arial" w:hAnsi="Arial" w:cs="Arial"/>
          <w:sz w:val="24"/>
          <w:szCs w:val="24"/>
        </w:rPr>
        <w:t xml:space="preserve">муниципального округа </w:t>
      </w:r>
    </w:p>
    <w:p w:rsidR="00853132" w:rsidRDefault="00853132" w:rsidP="006B0E92">
      <w:pPr>
        <w:pStyle w:val="a5"/>
        <w:ind w:left="5954" w:right="136" w:hanging="135"/>
        <w:jc w:val="right"/>
        <w:rPr>
          <w:rFonts w:ascii="Arial" w:hAnsi="Arial" w:cs="Arial"/>
          <w:spacing w:val="-5"/>
          <w:sz w:val="24"/>
          <w:szCs w:val="24"/>
        </w:rPr>
      </w:pPr>
      <w:r w:rsidRPr="00A46F9F">
        <w:rPr>
          <w:rFonts w:ascii="Arial" w:hAnsi="Arial" w:cs="Arial"/>
          <w:sz w:val="24"/>
          <w:szCs w:val="24"/>
        </w:rPr>
        <w:t xml:space="preserve">от </w:t>
      </w:r>
      <w:r w:rsidR="0039484D" w:rsidRPr="00A46F9F">
        <w:rPr>
          <w:rFonts w:ascii="Arial" w:hAnsi="Arial" w:cs="Arial"/>
          <w:sz w:val="24"/>
          <w:szCs w:val="24"/>
        </w:rPr>
        <w:t>07</w:t>
      </w:r>
      <w:r w:rsidRPr="00A46F9F">
        <w:rPr>
          <w:rFonts w:ascii="Arial" w:hAnsi="Arial" w:cs="Arial"/>
          <w:sz w:val="24"/>
          <w:szCs w:val="24"/>
        </w:rPr>
        <w:t xml:space="preserve">.09.2025 года </w:t>
      </w:r>
      <w:r w:rsidRPr="00A46F9F">
        <w:rPr>
          <w:rFonts w:ascii="Arial" w:hAnsi="Arial" w:cs="Arial"/>
          <w:spacing w:val="-5"/>
          <w:sz w:val="24"/>
          <w:szCs w:val="24"/>
        </w:rPr>
        <w:t>№1</w:t>
      </w:r>
      <w:r w:rsidR="0039484D" w:rsidRPr="00A46F9F">
        <w:rPr>
          <w:rFonts w:ascii="Arial" w:hAnsi="Arial" w:cs="Arial"/>
          <w:spacing w:val="-5"/>
          <w:sz w:val="24"/>
          <w:szCs w:val="24"/>
        </w:rPr>
        <w:t>2</w:t>
      </w:r>
    </w:p>
    <w:p w:rsidR="00A46F9F" w:rsidRPr="00A46F9F" w:rsidRDefault="00A46F9F" w:rsidP="006B0E92">
      <w:pPr>
        <w:pStyle w:val="a5"/>
        <w:ind w:left="5954" w:right="136" w:hanging="135"/>
        <w:jc w:val="right"/>
        <w:rPr>
          <w:rFonts w:ascii="Arial" w:hAnsi="Arial" w:cs="Arial"/>
          <w:sz w:val="24"/>
          <w:szCs w:val="24"/>
        </w:rPr>
      </w:pPr>
    </w:p>
    <w:p w:rsidR="00A46F9F" w:rsidRPr="00A46F9F" w:rsidRDefault="00A46F9F" w:rsidP="00A46F9F">
      <w:pPr>
        <w:pStyle w:val="1"/>
        <w:rPr>
          <w:rFonts w:ascii="Arial" w:hAnsi="Arial" w:cs="Arial"/>
        </w:rPr>
      </w:pPr>
      <w:r w:rsidRPr="00A46F9F">
        <w:rPr>
          <w:rFonts w:ascii="Arial" w:hAnsi="Arial" w:cs="Arial"/>
        </w:rPr>
        <w:t>Положение</w:t>
      </w:r>
      <w:r w:rsidRPr="00A46F9F">
        <w:rPr>
          <w:rFonts w:ascii="Arial" w:hAnsi="Arial" w:cs="Arial"/>
        </w:rPr>
        <w:br/>
        <w:t>о порядке проведения конкурса по отбору кандидатур на должность главы Красносельского муниципального округа Костромской области</w:t>
      </w:r>
    </w:p>
    <w:p w:rsidR="00A46F9F" w:rsidRPr="00A46F9F" w:rsidRDefault="00A46F9F" w:rsidP="00A46F9F">
      <w:pPr>
        <w:pStyle w:val="1"/>
        <w:rPr>
          <w:rFonts w:ascii="Arial" w:hAnsi="Arial" w:cs="Arial"/>
        </w:rPr>
      </w:pPr>
      <w:bookmarkStart w:id="1" w:name="sub_1100"/>
      <w:r w:rsidRPr="00A46F9F">
        <w:rPr>
          <w:rFonts w:ascii="Arial" w:hAnsi="Arial" w:cs="Arial"/>
        </w:rPr>
        <w:t>1. Общие положения</w:t>
      </w:r>
    </w:p>
    <w:p w:rsidR="00A46F9F" w:rsidRPr="00A46F9F" w:rsidRDefault="00A46F9F" w:rsidP="00A46F9F">
      <w:pPr>
        <w:rPr>
          <w:rFonts w:ascii="Arial" w:hAnsi="Arial" w:cs="Arial"/>
        </w:rPr>
      </w:pPr>
      <w:bookmarkStart w:id="2" w:name="sub_1701"/>
      <w:bookmarkEnd w:id="1"/>
      <w:r w:rsidRPr="00A46F9F">
        <w:rPr>
          <w:rFonts w:ascii="Arial" w:hAnsi="Arial" w:cs="Arial"/>
        </w:rPr>
        <w:t xml:space="preserve">1.1. </w:t>
      </w:r>
      <w:proofErr w:type="gramStart"/>
      <w:r w:rsidRPr="00A46F9F">
        <w:rPr>
          <w:rFonts w:ascii="Arial" w:hAnsi="Arial" w:cs="Arial"/>
        </w:rPr>
        <w:t xml:space="preserve">Настоящее Положение о порядке проведения конкурса по отбору кандидатур на должность главы Красносельского муниципального округа Костромской области (далее - Порядок) разработано в соответствии </w:t>
      </w:r>
      <w:r w:rsidRPr="00A46F9F">
        <w:rPr>
          <w:rFonts w:ascii="Arial" w:hAnsi="Arial" w:cs="Arial"/>
          <w:b/>
        </w:rPr>
        <w:t xml:space="preserve">с </w:t>
      </w:r>
      <w:hyperlink r:id="rId7" w:history="1">
        <w:r w:rsidRPr="00A46F9F">
          <w:rPr>
            <w:rStyle w:val="a4"/>
            <w:rFonts w:ascii="Arial" w:hAnsi="Arial" w:cs="Arial"/>
            <w:b w:val="0"/>
            <w:color w:val="auto"/>
          </w:rPr>
          <w:t>частью 2.1. статьи 36</w:t>
        </w:r>
      </w:hyperlink>
      <w:r w:rsidRPr="00A46F9F">
        <w:rPr>
          <w:rFonts w:ascii="Arial" w:hAnsi="Arial" w:cs="Arial"/>
        </w:rPr>
        <w:t xml:space="preserve"> Федерального закона от 14 марта 2025 года N 33-ФЗ "Об общих принципах организации местного самоуправления в </w:t>
      </w:r>
      <w:r>
        <w:rPr>
          <w:rFonts w:ascii="Arial" w:hAnsi="Arial" w:cs="Arial"/>
        </w:rPr>
        <w:t>единой системе публичной власти</w:t>
      </w:r>
      <w:r w:rsidRPr="00A46F9F">
        <w:rPr>
          <w:rFonts w:ascii="Arial" w:hAnsi="Arial" w:cs="Arial"/>
        </w:rPr>
        <w:t xml:space="preserve"> (далее - Федеральный закон N 33-ФЗ), Регламентом Думы Красносельского муниципального округа Костромской области, утвержденным</w:t>
      </w:r>
      <w:proofErr w:type="gramEnd"/>
      <w:r w:rsidRPr="00A46F9F">
        <w:rPr>
          <w:rFonts w:ascii="Arial" w:hAnsi="Arial" w:cs="Arial"/>
        </w:rPr>
        <w:t xml:space="preserve"> решением Думы Красносельского муниципального округа Костромской области от 07.10.2025 года  №2 «Об утверждении Регламента Думы Красносельского муниципального округа Костромской области», и содержит основные правила, устанавливающие порядок и условия проведения конкурса по отбору кандидатур на должность главы Красносельского муниципального округа Костромской области</w:t>
      </w:r>
    </w:p>
    <w:p w:rsidR="00A46F9F" w:rsidRPr="00A46F9F" w:rsidRDefault="00A46F9F" w:rsidP="00A46F9F">
      <w:pPr>
        <w:rPr>
          <w:rFonts w:ascii="Arial" w:hAnsi="Arial" w:cs="Arial"/>
        </w:rPr>
      </w:pPr>
      <w:bookmarkStart w:id="3" w:name="sub_1702"/>
      <w:bookmarkEnd w:id="2"/>
      <w:r w:rsidRPr="00A46F9F">
        <w:rPr>
          <w:rFonts w:ascii="Arial" w:hAnsi="Arial" w:cs="Arial"/>
        </w:rPr>
        <w:t>1.2. В настоящем Порядке используются следующие термины и понятия:</w:t>
      </w:r>
    </w:p>
    <w:bookmarkEnd w:id="3"/>
    <w:p w:rsidR="00A46F9F" w:rsidRPr="00A46F9F" w:rsidRDefault="00A46F9F" w:rsidP="00A46F9F">
      <w:pPr>
        <w:rPr>
          <w:rFonts w:ascii="Arial" w:hAnsi="Arial" w:cs="Arial"/>
        </w:rPr>
      </w:pPr>
      <w:r w:rsidRPr="00A46F9F">
        <w:rPr>
          <w:rStyle w:val="a3"/>
          <w:rFonts w:ascii="Arial" w:hAnsi="Arial" w:cs="Arial"/>
        </w:rPr>
        <w:t>конкурс по отбору кандидатур на должность главы Красносельского муниципального округа Костромской области (далее - Конкурс)</w:t>
      </w:r>
      <w:r w:rsidRPr="00A46F9F">
        <w:rPr>
          <w:rFonts w:ascii="Arial" w:hAnsi="Arial" w:cs="Arial"/>
        </w:rPr>
        <w:t xml:space="preserve"> - соревнование, соискательство нескольких лиц с целью выделить наиболее подготовленных для избрания на указанную должность;</w:t>
      </w:r>
    </w:p>
    <w:p w:rsidR="00A46F9F" w:rsidRPr="00A46F9F" w:rsidRDefault="00A46F9F" w:rsidP="00A46F9F">
      <w:pPr>
        <w:rPr>
          <w:rFonts w:ascii="Arial" w:hAnsi="Arial" w:cs="Arial"/>
        </w:rPr>
      </w:pPr>
      <w:proofErr w:type="gramStart"/>
      <w:r w:rsidRPr="00A46F9F">
        <w:rPr>
          <w:rStyle w:val="a3"/>
          <w:rFonts w:ascii="Arial" w:hAnsi="Arial" w:cs="Arial"/>
        </w:rPr>
        <w:t>конкурсная комиссия по проведению конкурса по отбору кандидатур на должность главы Красносельского муниципального округа Костромской области (далее - Комиссия)</w:t>
      </w:r>
      <w:r w:rsidRPr="00A46F9F">
        <w:rPr>
          <w:rFonts w:ascii="Arial" w:hAnsi="Arial" w:cs="Arial"/>
        </w:rPr>
        <w:t xml:space="preserve"> - временный коллегиальный орган, формируемый в соответствии с законодательством и настоящим Порядком, для организации и проведения отбора кандидатов на должность главы Красносельского муниципального округа Костромской области и представления их в Думу Красносельского муниципального округа Костромской области для избрания на должность главы Красносельского муниципального</w:t>
      </w:r>
      <w:proofErr w:type="gramEnd"/>
      <w:r w:rsidRPr="00A46F9F">
        <w:rPr>
          <w:rFonts w:ascii="Arial" w:hAnsi="Arial" w:cs="Arial"/>
        </w:rPr>
        <w:t xml:space="preserve"> округа Костромской области</w:t>
      </w:r>
    </w:p>
    <w:p w:rsidR="00A46F9F" w:rsidRPr="00A46F9F" w:rsidRDefault="00A46F9F" w:rsidP="00A46F9F">
      <w:pPr>
        <w:rPr>
          <w:rFonts w:ascii="Arial" w:hAnsi="Arial" w:cs="Arial"/>
        </w:rPr>
      </w:pPr>
      <w:r w:rsidRPr="00A46F9F">
        <w:rPr>
          <w:rStyle w:val="a3"/>
          <w:rFonts w:ascii="Arial" w:hAnsi="Arial" w:cs="Arial"/>
        </w:rPr>
        <w:t>участник Конкурса</w:t>
      </w:r>
      <w:r w:rsidRPr="00A46F9F">
        <w:rPr>
          <w:rFonts w:ascii="Arial" w:hAnsi="Arial" w:cs="Arial"/>
        </w:rPr>
        <w:t xml:space="preserve"> - претендент, конкурсант, кандидат;</w:t>
      </w:r>
    </w:p>
    <w:p w:rsidR="00A46F9F" w:rsidRPr="00A46F9F" w:rsidRDefault="00A46F9F" w:rsidP="00A46F9F">
      <w:pPr>
        <w:rPr>
          <w:rFonts w:ascii="Arial" w:hAnsi="Arial" w:cs="Arial"/>
        </w:rPr>
      </w:pPr>
      <w:r w:rsidRPr="00A46F9F">
        <w:rPr>
          <w:rStyle w:val="a3"/>
          <w:rFonts w:ascii="Arial" w:hAnsi="Arial" w:cs="Arial"/>
        </w:rPr>
        <w:t>претендент</w:t>
      </w:r>
      <w:r w:rsidRPr="00A46F9F">
        <w:rPr>
          <w:rFonts w:ascii="Arial" w:hAnsi="Arial" w:cs="Arial"/>
        </w:rPr>
        <w:t xml:space="preserve"> - гражданин, изъявивший желание участвовать в Конкурсе и представивший документы на участие в Конкурсе в Комиссию;</w:t>
      </w:r>
    </w:p>
    <w:p w:rsidR="00A46F9F" w:rsidRPr="00A46F9F" w:rsidRDefault="00A46F9F" w:rsidP="00A46F9F">
      <w:pPr>
        <w:rPr>
          <w:rFonts w:ascii="Arial" w:hAnsi="Arial" w:cs="Arial"/>
        </w:rPr>
      </w:pPr>
      <w:r w:rsidRPr="00A46F9F">
        <w:rPr>
          <w:rStyle w:val="a3"/>
          <w:rFonts w:ascii="Arial" w:hAnsi="Arial" w:cs="Arial"/>
        </w:rPr>
        <w:t>конкурсант</w:t>
      </w:r>
      <w:r w:rsidRPr="00A46F9F">
        <w:rPr>
          <w:rFonts w:ascii="Arial" w:hAnsi="Arial" w:cs="Arial"/>
        </w:rPr>
        <w:t xml:space="preserve"> - претендент, допущенный решением Комиссии к участию в Конкурсе;</w:t>
      </w:r>
    </w:p>
    <w:p w:rsidR="00A46F9F" w:rsidRPr="00A46F9F" w:rsidRDefault="00A46F9F" w:rsidP="00A46F9F">
      <w:pPr>
        <w:rPr>
          <w:rFonts w:ascii="Arial" w:hAnsi="Arial" w:cs="Arial"/>
        </w:rPr>
      </w:pPr>
      <w:r w:rsidRPr="00A46F9F">
        <w:rPr>
          <w:rStyle w:val="a3"/>
          <w:rFonts w:ascii="Arial" w:hAnsi="Arial" w:cs="Arial"/>
        </w:rPr>
        <w:t>кандидат</w:t>
      </w:r>
      <w:r w:rsidRPr="00A46F9F">
        <w:rPr>
          <w:rFonts w:ascii="Arial" w:hAnsi="Arial" w:cs="Arial"/>
        </w:rPr>
        <w:t xml:space="preserve"> - конкурсант, зарегистрированный Комиссией в качестве кандидатуры для представления в Думу Красносельского муниципального округа Костромской области для избрания на должность главы Красносельского муниципального округа Костромской области.</w:t>
      </w:r>
    </w:p>
    <w:p w:rsidR="00A46F9F" w:rsidRPr="00A46F9F" w:rsidRDefault="00A46F9F" w:rsidP="00A46F9F">
      <w:pPr>
        <w:rPr>
          <w:rFonts w:ascii="Arial" w:hAnsi="Arial" w:cs="Arial"/>
        </w:rPr>
      </w:pPr>
      <w:bookmarkStart w:id="4" w:name="sub_1703"/>
      <w:r w:rsidRPr="00A46F9F">
        <w:rPr>
          <w:rFonts w:ascii="Arial" w:hAnsi="Arial" w:cs="Arial"/>
        </w:rPr>
        <w:t xml:space="preserve">1.3. </w:t>
      </w:r>
      <w:proofErr w:type="gramStart"/>
      <w:r w:rsidRPr="00A46F9F">
        <w:rPr>
          <w:rFonts w:ascii="Arial" w:hAnsi="Arial" w:cs="Arial"/>
        </w:rPr>
        <w:t>Целью Конкурса является отбор Комиссией на альтернативной основе наиболее подготовленных лиц для избрания на должность главы Красносельского муниципального округа Костромской области из общего числа претендентов, представивших в Комиссию своевременно, в полном объеме документы и сведения для участия в Конкурсе, способных по своим профессиональным и личностным качествам осуществлять полномочия по решению вопросов местного значения, на основании их соответствия установленным требованиям.</w:t>
      </w:r>
      <w:proofErr w:type="gramEnd"/>
    </w:p>
    <w:p w:rsidR="00A46F9F" w:rsidRPr="00A46F9F" w:rsidRDefault="00A46F9F" w:rsidP="00A46F9F">
      <w:pPr>
        <w:rPr>
          <w:rFonts w:ascii="Arial" w:hAnsi="Arial" w:cs="Arial"/>
        </w:rPr>
      </w:pPr>
      <w:bookmarkStart w:id="5" w:name="sub_1704"/>
      <w:bookmarkEnd w:id="4"/>
      <w:r w:rsidRPr="00A46F9F">
        <w:rPr>
          <w:rFonts w:ascii="Arial" w:hAnsi="Arial" w:cs="Arial"/>
        </w:rPr>
        <w:t>1.4. Решения о проведении и назначения Конкурса принимаются Думой Красносельского муниципального округа Костромской области.</w:t>
      </w:r>
    </w:p>
    <w:p w:rsidR="00A46F9F" w:rsidRPr="00A46F9F" w:rsidRDefault="00A46F9F" w:rsidP="00A46F9F">
      <w:pPr>
        <w:rPr>
          <w:rFonts w:ascii="Arial" w:hAnsi="Arial" w:cs="Arial"/>
        </w:rPr>
      </w:pPr>
      <w:bookmarkStart w:id="6" w:name="sub_1705"/>
      <w:bookmarkEnd w:id="5"/>
      <w:r w:rsidRPr="00A46F9F">
        <w:rPr>
          <w:rFonts w:ascii="Arial" w:hAnsi="Arial" w:cs="Arial"/>
        </w:rPr>
        <w:t>1.5. Основаниями проведения Конкурса являются:</w:t>
      </w:r>
    </w:p>
    <w:p w:rsidR="00A46F9F" w:rsidRPr="00A46F9F" w:rsidRDefault="00A46F9F" w:rsidP="00A46F9F">
      <w:pPr>
        <w:rPr>
          <w:rFonts w:ascii="Arial" w:hAnsi="Arial" w:cs="Arial"/>
        </w:rPr>
      </w:pPr>
      <w:bookmarkStart w:id="7" w:name="sub_1847"/>
      <w:bookmarkEnd w:id="6"/>
      <w:r w:rsidRPr="00A46F9F">
        <w:rPr>
          <w:rFonts w:ascii="Arial" w:hAnsi="Arial" w:cs="Arial"/>
        </w:rPr>
        <w:t xml:space="preserve">1) истечение </w:t>
      </w:r>
      <w:proofErr w:type="gramStart"/>
      <w:r w:rsidRPr="00A46F9F">
        <w:rPr>
          <w:rFonts w:ascii="Arial" w:hAnsi="Arial" w:cs="Arial"/>
        </w:rPr>
        <w:t>срока полномочий главы Красносельского муниципального округа Костромской области</w:t>
      </w:r>
      <w:proofErr w:type="gramEnd"/>
      <w:r w:rsidRPr="00A46F9F">
        <w:rPr>
          <w:rFonts w:ascii="Arial" w:hAnsi="Arial" w:cs="Arial"/>
        </w:rPr>
        <w:t>;</w:t>
      </w:r>
    </w:p>
    <w:p w:rsidR="00A46F9F" w:rsidRPr="00A46F9F" w:rsidRDefault="00A46F9F" w:rsidP="00A46F9F">
      <w:pPr>
        <w:rPr>
          <w:rFonts w:ascii="Arial" w:hAnsi="Arial" w:cs="Arial"/>
        </w:rPr>
      </w:pPr>
      <w:bookmarkStart w:id="8" w:name="sub_1706"/>
      <w:bookmarkEnd w:id="7"/>
      <w:r w:rsidRPr="00A46F9F">
        <w:rPr>
          <w:rFonts w:ascii="Arial" w:hAnsi="Arial" w:cs="Arial"/>
        </w:rPr>
        <w:t>2) досрочное прекращение полномочий главы Красносельского муниципального округа Костромской области;</w:t>
      </w:r>
    </w:p>
    <w:p w:rsidR="00A46F9F" w:rsidRPr="00A46F9F" w:rsidRDefault="00A46F9F" w:rsidP="00A46F9F">
      <w:pPr>
        <w:rPr>
          <w:rFonts w:ascii="Arial" w:hAnsi="Arial" w:cs="Arial"/>
        </w:rPr>
      </w:pPr>
      <w:bookmarkStart w:id="9" w:name="sub_1707"/>
      <w:bookmarkEnd w:id="8"/>
      <w:r w:rsidRPr="00A46F9F">
        <w:rPr>
          <w:rFonts w:ascii="Arial" w:hAnsi="Arial" w:cs="Arial"/>
        </w:rPr>
        <w:t xml:space="preserve">3) принятие Комиссией решения о признании Конкурса </w:t>
      </w:r>
      <w:proofErr w:type="gramStart"/>
      <w:r w:rsidRPr="00A46F9F">
        <w:rPr>
          <w:rFonts w:ascii="Arial" w:hAnsi="Arial" w:cs="Arial"/>
        </w:rPr>
        <w:t>несостоявшимся</w:t>
      </w:r>
      <w:proofErr w:type="gramEnd"/>
      <w:r w:rsidRPr="00A46F9F">
        <w:rPr>
          <w:rFonts w:ascii="Arial" w:hAnsi="Arial" w:cs="Arial"/>
        </w:rPr>
        <w:t>;</w:t>
      </w:r>
    </w:p>
    <w:p w:rsidR="00A46F9F" w:rsidRPr="00A46F9F" w:rsidRDefault="00A46F9F" w:rsidP="00A46F9F">
      <w:pPr>
        <w:rPr>
          <w:rFonts w:ascii="Arial" w:hAnsi="Arial" w:cs="Arial"/>
        </w:rPr>
      </w:pPr>
      <w:bookmarkStart w:id="10" w:name="sub_1708"/>
      <w:bookmarkEnd w:id="9"/>
      <w:r w:rsidRPr="00A46F9F">
        <w:rPr>
          <w:rFonts w:ascii="Arial" w:hAnsi="Arial" w:cs="Arial"/>
        </w:rPr>
        <w:t>4) непринятие Думой Красносельского муниципального округа Костромской области решения об избрании главы Красносельского муниципального округа Костромской области из числа кандидатов, представленных Комиссией по результатам Конкурса.</w:t>
      </w:r>
    </w:p>
    <w:p w:rsidR="00A46F9F" w:rsidRPr="00A46F9F" w:rsidRDefault="00A46F9F" w:rsidP="00A46F9F">
      <w:pPr>
        <w:rPr>
          <w:rFonts w:ascii="Arial" w:hAnsi="Arial" w:cs="Arial"/>
        </w:rPr>
      </w:pPr>
      <w:bookmarkStart w:id="11" w:name="sub_1709"/>
      <w:bookmarkEnd w:id="10"/>
      <w:r w:rsidRPr="00A46F9F">
        <w:rPr>
          <w:rFonts w:ascii="Arial" w:hAnsi="Arial" w:cs="Arial"/>
        </w:rPr>
        <w:t>1.6. Период проведения Конкурса начинается со дня вступления в силу решения Думы Красносельского муниципального округа Костромской области о назначении Конкурса и завершается в день представления Комиссией в Думы Красносельского муниципального округа Костромской области решения о результатах Конкурса.</w:t>
      </w:r>
    </w:p>
    <w:p w:rsidR="00A46F9F" w:rsidRPr="00A46F9F" w:rsidRDefault="00A46F9F" w:rsidP="00A46F9F">
      <w:pPr>
        <w:rPr>
          <w:rFonts w:ascii="Arial" w:hAnsi="Arial" w:cs="Arial"/>
        </w:rPr>
      </w:pPr>
      <w:bookmarkStart w:id="12" w:name="sub_1710"/>
      <w:bookmarkEnd w:id="11"/>
      <w:r w:rsidRPr="00A46F9F">
        <w:rPr>
          <w:rFonts w:ascii="Arial" w:hAnsi="Arial" w:cs="Arial"/>
        </w:rPr>
        <w:t>1.7. Общий порядок проведения Конкурса предусматривает:</w:t>
      </w:r>
    </w:p>
    <w:p w:rsidR="00A46F9F" w:rsidRPr="00A46F9F" w:rsidRDefault="00A46F9F" w:rsidP="00A46F9F">
      <w:pPr>
        <w:rPr>
          <w:rFonts w:ascii="Arial" w:hAnsi="Arial" w:cs="Arial"/>
        </w:rPr>
      </w:pPr>
      <w:bookmarkStart w:id="13" w:name="sub_1711"/>
      <w:bookmarkEnd w:id="12"/>
      <w:r w:rsidRPr="00A46F9F">
        <w:rPr>
          <w:rFonts w:ascii="Arial" w:hAnsi="Arial" w:cs="Arial"/>
        </w:rPr>
        <w:t xml:space="preserve">1) опубликование Думой Красносельского муниципального округа Костромской </w:t>
      </w:r>
      <w:proofErr w:type="gramStart"/>
      <w:r w:rsidRPr="00A46F9F">
        <w:rPr>
          <w:rFonts w:ascii="Arial" w:hAnsi="Arial" w:cs="Arial"/>
        </w:rPr>
        <w:t>области решения Думы Красносельского муниципального округа Костромской области</w:t>
      </w:r>
      <w:proofErr w:type="gramEnd"/>
      <w:r w:rsidRPr="00A46F9F">
        <w:rPr>
          <w:rFonts w:ascii="Arial" w:hAnsi="Arial" w:cs="Arial"/>
        </w:rPr>
        <w:t xml:space="preserve"> о назначении Конкурса и объявления (информационного сообщения) о проведении Конкурса;</w:t>
      </w:r>
    </w:p>
    <w:p w:rsidR="00A46F9F" w:rsidRPr="00A46F9F" w:rsidRDefault="00A46F9F" w:rsidP="00A46F9F">
      <w:pPr>
        <w:rPr>
          <w:rFonts w:ascii="Arial" w:hAnsi="Arial" w:cs="Arial"/>
        </w:rPr>
      </w:pPr>
      <w:bookmarkStart w:id="14" w:name="sub_1712"/>
      <w:bookmarkEnd w:id="13"/>
      <w:r w:rsidRPr="00A46F9F">
        <w:rPr>
          <w:rFonts w:ascii="Arial" w:hAnsi="Arial" w:cs="Arial"/>
        </w:rPr>
        <w:t>2) первый этап Конкурса (организационно-подготовительный);</w:t>
      </w:r>
    </w:p>
    <w:p w:rsidR="00A46F9F" w:rsidRPr="00A46F9F" w:rsidRDefault="00A46F9F" w:rsidP="00A46F9F">
      <w:pPr>
        <w:rPr>
          <w:rFonts w:ascii="Arial" w:hAnsi="Arial" w:cs="Arial"/>
        </w:rPr>
      </w:pPr>
      <w:bookmarkStart w:id="15" w:name="sub_1713"/>
      <w:bookmarkEnd w:id="14"/>
      <w:r w:rsidRPr="00A46F9F">
        <w:rPr>
          <w:rFonts w:ascii="Arial" w:hAnsi="Arial" w:cs="Arial"/>
        </w:rPr>
        <w:t>3) второй этап Конкурса (проведение конкурсных испытаний и отбор кандидатур на должность главы Красносельского муниципального округа Костромской области;</w:t>
      </w:r>
    </w:p>
    <w:p w:rsidR="00A46F9F" w:rsidRPr="00A46F9F" w:rsidRDefault="00A46F9F" w:rsidP="00A46F9F">
      <w:pPr>
        <w:rPr>
          <w:rFonts w:ascii="Arial" w:hAnsi="Arial" w:cs="Arial"/>
        </w:rPr>
      </w:pPr>
      <w:bookmarkStart w:id="16" w:name="sub_1714"/>
      <w:bookmarkEnd w:id="15"/>
      <w:r w:rsidRPr="00A46F9F">
        <w:rPr>
          <w:rFonts w:ascii="Arial" w:hAnsi="Arial" w:cs="Arial"/>
        </w:rPr>
        <w:t xml:space="preserve">4) представление Комиссией кандидатов на рассмотрение Думой Красносельского муниципального округа Костромской области для избрания главы Красносельского муниципального округа Костромской области либо признание Конкурса </w:t>
      </w:r>
      <w:proofErr w:type="gramStart"/>
      <w:r w:rsidRPr="00A46F9F">
        <w:rPr>
          <w:rFonts w:ascii="Arial" w:hAnsi="Arial" w:cs="Arial"/>
        </w:rPr>
        <w:t>несостоявшимся</w:t>
      </w:r>
      <w:proofErr w:type="gramEnd"/>
      <w:r w:rsidRPr="00A46F9F">
        <w:rPr>
          <w:rFonts w:ascii="Arial" w:hAnsi="Arial" w:cs="Arial"/>
        </w:rPr>
        <w:t>.</w:t>
      </w:r>
    </w:p>
    <w:p w:rsidR="00A46F9F" w:rsidRPr="00A46F9F" w:rsidRDefault="00A46F9F" w:rsidP="00A46F9F">
      <w:pPr>
        <w:rPr>
          <w:rFonts w:ascii="Arial" w:hAnsi="Arial" w:cs="Arial"/>
        </w:rPr>
      </w:pPr>
      <w:bookmarkStart w:id="17" w:name="sub_1715"/>
      <w:bookmarkEnd w:id="16"/>
      <w:r w:rsidRPr="00A46F9F">
        <w:rPr>
          <w:rFonts w:ascii="Arial" w:hAnsi="Arial" w:cs="Arial"/>
        </w:rPr>
        <w:t xml:space="preserve">1.8. При проведении Конкурса участникам Конкурса гарантируется равенство прав в соответствии с </w:t>
      </w:r>
      <w:hyperlink r:id="rId8" w:history="1">
        <w:r w:rsidRPr="00A46F9F">
          <w:rPr>
            <w:rStyle w:val="a4"/>
            <w:rFonts w:ascii="Arial" w:hAnsi="Arial" w:cs="Arial"/>
            <w:b w:val="0"/>
            <w:color w:val="auto"/>
          </w:rPr>
          <w:t>Конституцией</w:t>
        </w:r>
      </w:hyperlink>
      <w:r w:rsidRPr="00A46F9F">
        <w:rPr>
          <w:rFonts w:ascii="Arial" w:hAnsi="Arial" w:cs="Arial"/>
          <w:b/>
        </w:rPr>
        <w:t xml:space="preserve"> </w:t>
      </w:r>
      <w:r w:rsidRPr="00A46F9F">
        <w:rPr>
          <w:rFonts w:ascii="Arial" w:hAnsi="Arial" w:cs="Arial"/>
        </w:rPr>
        <w:t>Российской Федерации, федеральными законами и законами Костромской области.</w:t>
      </w:r>
    </w:p>
    <w:bookmarkEnd w:id="17"/>
    <w:p w:rsidR="00A46F9F" w:rsidRPr="00A46F9F" w:rsidRDefault="00A46F9F" w:rsidP="00A46F9F">
      <w:pPr>
        <w:rPr>
          <w:rFonts w:ascii="Arial" w:hAnsi="Arial" w:cs="Arial"/>
        </w:rPr>
      </w:pPr>
    </w:p>
    <w:p w:rsidR="00A46F9F" w:rsidRPr="00A46F9F" w:rsidRDefault="00A46F9F" w:rsidP="00A46F9F">
      <w:pPr>
        <w:pStyle w:val="1"/>
        <w:rPr>
          <w:rFonts w:ascii="Arial" w:hAnsi="Arial" w:cs="Arial"/>
        </w:rPr>
      </w:pPr>
      <w:bookmarkStart w:id="18" w:name="sub_1200"/>
      <w:r w:rsidRPr="00A46F9F">
        <w:rPr>
          <w:rFonts w:ascii="Arial" w:hAnsi="Arial" w:cs="Arial"/>
        </w:rPr>
        <w:t>2. Участники Конкурса</w:t>
      </w:r>
    </w:p>
    <w:bookmarkEnd w:id="18"/>
    <w:p w:rsidR="00A46F9F" w:rsidRPr="00A46F9F" w:rsidRDefault="00A46F9F" w:rsidP="00A46F9F">
      <w:pPr>
        <w:rPr>
          <w:rFonts w:ascii="Arial" w:hAnsi="Arial" w:cs="Arial"/>
        </w:rPr>
      </w:pPr>
    </w:p>
    <w:p w:rsidR="00A46F9F" w:rsidRPr="00A46F9F" w:rsidRDefault="00A46F9F" w:rsidP="00A46F9F">
      <w:pPr>
        <w:rPr>
          <w:rFonts w:ascii="Arial" w:hAnsi="Arial" w:cs="Arial"/>
        </w:rPr>
      </w:pPr>
      <w:bookmarkStart w:id="19" w:name="sub_1716"/>
      <w:r w:rsidRPr="00A46F9F">
        <w:rPr>
          <w:rFonts w:ascii="Arial" w:hAnsi="Arial" w:cs="Arial"/>
        </w:rPr>
        <w:t xml:space="preserve">2.1. </w:t>
      </w:r>
      <w:proofErr w:type="gramStart"/>
      <w:r w:rsidRPr="00A46F9F">
        <w:rPr>
          <w:rFonts w:ascii="Arial" w:hAnsi="Arial" w:cs="Arial"/>
        </w:rPr>
        <w:t xml:space="preserve">Право на участие в Конкурсе имеют граждане Российской Федерации, достигшие на день проведения Конкурса возраста двадцати одного года, а также которые на день проведения Конкурса не имеют в соответствии со </w:t>
      </w:r>
      <w:hyperlink r:id="rId9" w:history="1">
        <w:r w:rsidRPr="00A46F9F">
          <w:rPr>
            <w:rStyle w:val="a4"/>
            <w:rFonts w:ascii="Arial" w:hAnsi="Arial" w:cs="Arial"/>
            <w:b w:val="0"/>
            <w:color w:val="auto"/>
          </w:rPr>
          <w:t>статьей 4</w:t>
        </w:r>
      </w:hyperlink>
      <w:r w:rsidRPr="00A46F9F">
        <w:rPr>
          <w:rFonts w:ascii="Arial" w:hAnsi="Arial" w:cs="Arial"/>
          <w:b/>
        </w:rPr>
        <w:t xml:space="preserve"> </w:t>
      </w:r>
      <w:r w:rsidRPr="00A46F9F">
        <w:rPr>
          <w:rFonts w:ascii="Arial" w:hAnsi="Arial" w:cs="Arial"/>
        </w:rPr>
        <w:t>и</w:t>
      </w:r>
      <w:r w:rsidRPr="00A46F9F">
        <w:rPr>
          <w:rFonts w:ascii="Arial" w:hAnsi="Arial" w:cs="Arial"/>
          <w:b/>
        </w:rPr>
        <w:t xml:space="preserve"> </w:t>
      </w:r>
      <w:hyperlink r:id="rId10" w:history="1">
        <w:r w:rsidRPr="00A46F9F">
          <w:rPr>
            <w:rStyle w:val="a4"/>
            <w:rFonts w:ascii="Arial" w:hAnsi="Arial" w:cs="Arial"/>
            <w:b w:val="0"/>
            <w:color w:val="auto"/>
          </w:rPr>
          <w:t>пунктом 6 статьи 32</w:t>
        </w:r>
      </w:hyperlink>
      <w:r w:rsidRPr="00A46F9F">
        <w:rPr>
          <w:rFonts w:ascii="Arial" w:hAnsi="Arial" w:cs="Arial"/>
        </w:rP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w:t>
      </w:r>
      <w:proofErr w:type="gramEnd"/>
      <w:r w:rsidRPr="00A46F9F">
        <w:rPr>
          <w:rFonts w:ascii="Arial" w:hAnsi="Arial" w:cs="Arial"/>
        </w:rPr>
        <w:t>" (далее - Федеральный закон N 67-ФЗ) ограничений пассивного избирательного права для избрания выборным должностным лицом местного самоуправления.</w:t>
      </w:r>
    </w:p>
    <w:p w:rsidR="00A46F9F" w:rsidRPr="00A46F9F" w:rsidRDefault="00A46F9F" w:rsidP="00A46F9F">
      <w:pPr>
        <w:rPr>
          <w:rFonts w:ascii="Arial" w:hAnsi="Arial" w:cs="Arial"/>
        </w:rPr>
      </w:pPr>
      <w:bookmarkStart w:id="20" w:name="sub_1717"/>
      <w:bookmarkEnd w:id="19"/>
      <w:r w:rsidRPr="00A46F9F">
        <w:rPr>
          <w:rFonts w:ascii="Arial" w:hAnsi="Arial" w:cs="Arial"/>
        </w:rPr>
        <w:t>2.2. Для осуществления полномочий по решению вопросов местного значения, а также отдельных государственных полномочий, переданных органам местного самоуправления, предпочтительными требованиями к уровню профессионального образования, профессиональным знаниям и навыкам лиц, претендующих на должность Главы Красносельского муниципального округа Костромской области, являются:</w:t>
      </w:r>
    </w:p>
    <w:p w:rsidR="00A46F9F" w:rsidRPr="00A46F9F" w:rsidRDefault="00A46F9F" w:rsidP="00A46F9F">
      <w:pPr>
        <w:rPr>
          <w:rFonts w:ascii="Arial" w:hAnsi="Arial" w:cs="Arial"/>
        </w:rPr>
      </w:pPr>
      <w:bookmarkStart w:id="21" w:name="sub_1718"/>
      <w:bookmarkEnd w:id="20"/>
      <w:r w:rsidRPr="00A46F9F">
        <w:rPr>
          <w:rFonts w:ascii="Arial" w:hAnsi="Arial" w:cs="Arial"/>
        </w:rPr>
        <w:t>1) наличие высшего образования</w:t>
      </w:r>
    </w:p>
    <w:p w:rsidR="00A46F9F" w:rsidRPr="00A46F9F" w:rsidRDefault="00A46F9F" w:rsidP="00A46F9F">
      <w:pPr>
        <w:rPr>
          <w:rFonts w:ascii="Arial" w:hAnsi="Arial" w:cs="Arial"/>
        </w:rPr>
      </w:pPr>
      <w:bookmarkStart w:id="22" w:name="sub_1719"/>
      <w:bookmarkEnd w:id="21"/>
      <w:r w:rsidRPr="00A46F9F">
        <w:rPr>
          <w:rFonts w:ascii="Arial" w:hAnsi="Arial" w:cs="Arial"/>
        </w:rPr>
        <w:t>2) владение профессиональными знаниями:</w:t>
      </w:r>
    </w:p>
    <w:bookmarkEnd w:id="22"/>
    <w:p w:rsidR="00A46F9F" w:rsidRPr="00A46F9F" w:rsidRDefault="005D0581" w:rsidP="00A46F9F">
      <w:pPr>
        <w:rPr>
          <w:rFonts w:ascii="Arial" w:hAnsi="Arial" w:cs="Arial"/>
        </w:rPr>
      </w:pPr>
      <w:r w:rsidRPr="00A46F9F">
        <w:rPr>
          <w:rFonts w:ascii="Arial" w:hAnsi="Arial" w:cs="Arial"/>
          <w:b/>
        </w:rPr>
        <w:fldChar w:fldCharType="begin"/>
      </w:r>
      <w:r w:rsidR="00A46F9F" w:rsidRPr="00A46F9F">
        <w:rPr>
          <w:rFonts w:ascii="Arial" w:hAnsi="Arial" w:cs="Arial"/>
          <w:b/>
        </w:rPr>
        <w:instrText>HYPERLINK "https://internet.garant.ru/document/redirect/10103000/0"</w:instrText>
      </w:r>
      <w:r w:rsidRPr="00A46F9F">
        <w:rPr>
          <w:rFonts w:ascii="Arial" w:hAnsi="Arial" w:cs="Arial"/>
          <w:b/>
        </w:rPr>
        <w:fldChar w:fldCharType="separate"/>
      </w:r>
      <w:r w:rsidR="00A46F9F" w:rsidRPr="00A46F9F">
        <w:rPr>
          <w:rStyle w:val="a4"/>
          <w:rFonts w:ascii="Arial" w:hAnsi="Arial" w:cs="Arial"/>
          <w:b w:val="0"/>
          <w:color w:val="auto"/>
        </w:rPr>
        <w:t>Конституции</w:t>
      </w:r>
      <w:r w:rsidRPr="00A46F9F">
        <w:rPr>
          <w:rFonts w:ascii="Arial" w:hAnsi="Arial" w:cs="Arial"/>
          <w:b/>
        </w:rPr>
        <w:fldChar w:fldCharType="end"/>
      </w:r>
      <w:r w:rsidR="00A46F9F" w:rsidRPr="00A46F9F">
        <w:rPr>
          <w:rFonts w:ascii="Arial" w:hAnsi="Arial" w:cs="Arial"/>
          <w:b/>
        </w:rPr>
        <w:t xml:space="preserve"> </w:t>
      </w:r>
      <w:r w:rsidR="00A46F9F" w:rsidRPr="00A46F9F">
        <w:rPr>
          <w:rFonts w:ascii="Arial" w:hAnsi="Arial" w:cs="Arial"/>
        </w:rPr>
        <w:t>Российской Федерации;</w:t>
      </w:r>
    </w:p>
    <w:p w:rsidR="00A46F9F" w:rsidRPr="00A46F9F" w:rsidRDefault="005D0581" w:rsidP="00A46F9F">
      <w:pPr>
        <w:rPr>
          <w:rFonts w:ascii="Arial" w:hAnsi="Arial" w:cs="Arial"/>
        </w:rPr>
      </w:pPr>
      <w:hyperlink r:id="rId11" w:history="1">
        <w:r w:rsidR="00A46F9F" w:rsidRPr="00A46F9F">
          <w:rPr>
            <w:rStyle w:val="a4"/>
            <w:rFonts w:ascii="Arial" w:hAnsi="Arial" w:cs="Arial"/>
            <w:b w:val="0"/>
            <w:color w:val="auto"/>
          </w:rPr>
          <w:t>Устава</w:t>
        </w:r>
      </w:hyperlink>
      <w:r w:rsidR="00A46F9F" w:rsidRPr="00A46F9F">
        <w:rPr>
          <w:rFonts w:ascii="Arial" w:hAnsi="Arial" w:cs="Arial"/>
          <w:b/>
        </w:rPr>
        <w:t xml:space="preserve"> </w:t>
      </w:r>
      <w:r w:rsidR="00A46F9F" w:rsidRPr="00A46F9F">
        <w:rPr>
          <w:rFonts w:ascii="Arial" w:hAnsi="Arial" w:cs="Arial"/>
        </w:rPr>
        <w:t>Костромской области;</w:t>
      </w:r>
    </w:p>
    <w:p w:rsidR="00A46F9F" w:rsidRPr="00A46F9F" w:rsidRDefault="00A46F9F" w:rsidP="00A46F9F">
      <w:pPr>
        <w:rPr>
          <w:rFonts w:ascii="Arial" w:hAnsi="Arial" w:cs="Arial"/>
        </w:rPr>
      </w:pPr>
      <w:r w:rsidRPr="00A46F9F">
        <w:rPr>
          <w:rFonts w:ascii="Arial" w:hAnsi="Arial" w:cs="Arial"/>
        </w:rPr>
        <w:t>федерального законодательства и законодательства Костромской области по вопросам, касающимся осуществления отдельных государственных полномочий, переданных органам местного самоуправления;</w:t>
      </w:r>
    </w:p>
    <w:p w:rsidR="00A46F9F" w:rsidRPr="00A46F9F" w:rsidRDefault="00A46F9F" w:rsidP="00A46F9F">
      <w:pPr>
        <w:rPr>
          <w:rFonts w:ascii="Arial" w:hAnsi="Arial" w:cs="Arial"/>
        </w:rPr>
      </w:pPr>
      <w:r w:rsidRPr="00A46F9F">
        <w:rPr>
          <w:rFonts w:ascii="Arial" w:hAnsi="Arial" w:cs="Arial"/>
        </w:rPr>
        <w:t>основ экономики и социально-политического развития общества;</w:t>
      </w:r>
    </w:p>
    <w:p w:rsidR="00A46F9F" w:rsidRPr="00A46F9F" w:rsidRDefault="00A46F9F" w:rsidP="00A46F9F">
      <w:pPr>
        <w:rPr>
          <w:rFonts w:ascii="Arial" w:hAnsi="Arial" w:cs="Arial"/>
        </w:rPr>
      </w:pPr>
      <w:r w:rsidRPr="00A46F9F">
        <w:rPr>
          <w:rFonts w:ascii="Arial" w:hAnsi="Arial" w:cs="Arial"/>
        </w:rPr>
        <w:t>основ законодательства Российской Федерации и Костромской области о местном самоуправлении и муниципальной службе;</w:t>
      </w:r>
    </w:p>
    <w:p w:rsidR="00A46F9F" w:rsidRPr="00A46F9F" w:rsidRDefault="00A46F9F" w:rsidP="00A46F9F">
      <w:pPr>
        <w:rPr>
          <w:rFonts w:ascii="Arial" w:hAnsi="Arial" w:cs="Arial"/>
        </w:rPr>
      </w:pPr>
      <w:r w:rsidRPr="00A46F9F">
        <w:rPr>
          <w:rFonts w:ascii="Arial" w:hAnsi="Arial" w:cs="Arial"/>
        </w:rPr>
        <w:t>законодательства о противодействии коррупции;</w:t>
      </w:r>
    </w:p>
    <w:p w:rsidR="00A46F9F" w:rsidRPr="00A46F9F" w:rsidRDefault="00A46F9F" w:rsidP="00A46F9F">
      <w:pPr>
        <w:rPr>
          <w:rFonts w:ascii="Arial" w:hAnsi="Arial" w:cs="Arial"/>
        </w:rPr>
      </w:pPr>
      <w:r w:rsidRPr="00A46F9F">
        <w:rPr>
          <w:rFonts w:ascii="Arial" w:hAnsi="Arial" w:cs="Arial"/>
        </w:rPr>
        <w:t>основ государственного и муниципального управления;</w:t>
      </w:r>
    </w:p>
    <w:p w:rsidR="00A46F9F" w:rsidRPr="00A46F9F" w:rsidRDefault="00A46F9F" w:rsidP="00A46F9F">
      <w:pPr>
        <w:rPr>
          <w:rFonts w:ascii="Arial" w:hAnsi="Arial" w:cs="Arial"/>
        </w:rPr>
      </w:pPr>
      <w:r w:rsidRPr="00A46F9F">
        <w:rPr>
          <w:rFonts w:ascii="Arial" w:hAnsi="Arial" w:cs="Arial"/>
        </w:rPr>
        <w:t>основ трудового законодательства Российской Федерации;</w:t>
      </w:r>
    </w:p>
    <w:p w:rsidR="00A46F9F" w:rsidRPr="00A46F9F" w:rsidRDefault="00A46F9F" w:rsidP="00A46F9F">
      <w:pPr>
        <w:rPr>
          <w:rFonts w:ascii="Arial" w:hAnsi="Arial" w:cs="Arial"/>
        </w:rPr>
      </w:pPr>
      <w:r w:rsidRPr="00A46F9F">
        <w:rPr>
          <w:rFonts w:ascii="Arial" w:hAnsi="Arial" w:cs="Arial"/>
        </w:rPr>
        <w:t>принципов организации органов государственной власти и органов местного самоуправления;</w:t>
      </w:r>
    </w:p>
    <w:p w:rsidR="00A46F9F" w:rsidRPr="00A46F9F" w:rsidRDefault="00A46F9F" w:rsidP="00A46F9F">
      <w:pPr>
        <w:rPr>
          <w:rFonts w:ascii="Arial" w:hAnsi="Arial" w:cs="Arial"/>
        </w:rPr>
      </w:pPr>
      <w:r w:rsidRPr="00A46F9F">
        <w:rPr>
          <w:rFonts w:ascii="Arial" w:hAnsi="Arial" w:cs="Arial"/>
        </w:rPr>
        <w:t>основ управления персоналом;</w:t>
      </w:r>
    </w:p>
    <w:p w:rsidR="00A46F9F" w:rsidRPr="00A46F9F" w:rsidRDefault="00A46F9F" w:rsidP="00A46F9F">
      <w:pPr>
        <w:rPr>
          <w:rFonts w:ascii="Arial" w:hAnsi="Arial" w:cs="Arial"/>
        </w:rPr>
      </w:pPr>
      <w:r w:rsidRPr="00A46F9F">
        <w:rPr>
          <w:rFonts w:ascii="Arial" w:hAnsi="Arial" w:cs="Arial"/>
        </w:rPr>
        <w:t>норм служебной, профессиональной этики и правил делового поведения;</w:t>
      </w:r>
    </w:p>
    <w:p w:rsidR="00A46F9F" w:rsidRPr="00A46F9F" w:rsidRDefault="00A46F9F" w:rsidP="00A46F9F">
      <w:pPr>
        <w:rPr>
          <w:rFonts w:ascii="Arial" w:hAnsi="Arial" w:cs="Arial"/>
        </w:rPr>
      </w:pPr>
      <w:bookmarkStart w:id="23" w:name="sub_1720"/>
      <w:r w:rsidRPr="00A46F9F">
        <w:rPr>
          <w:rFonts w:ascii="Arial" w:hAnsi="Arial" w:cs="Arial"/>
        </w:rPr>
        <w:t>2) владение профессиональными навыками:</w:t>
      </w:r>
    </w:p>
    <w:bookmarkEnd w:id="23"/>
    <w:p w:rsidR="00A46F9F" w:rsidRPr="00A46F9F" w:rsidRDefault="00A46F9F" w:rsidP="00A46F9F">
      <w:pPr>
        <w:rPr>
          <w:rFonts w:ascii="Arial" w:hAnsi="Arial" w:cs="Arial"/>
        </w:rPr>
      </w:pPr>
      <w:r w:rsidRPr="00A46F9F">
        <w:rPr>
          <w:rFonts w:ascii="Arial" w:hAnsi="Arial" w:cs="Arial"/>
        </w:rPr>
        <w:t xml:space="preserve">планирования, принятия управленческих решений, осуществление </w:t>
      </w:r>
      <w:proofErr w:type="gramStart"/>
      <w:r w:rsidRPr="00A46F9F">
        <w:rPr>
          <w:rFonts w:ascii="Arial" w:hAnsi="Arial" w:cs="Arial"/>
        </w:rPr>
        <w:t>контроля за</w:t>
      </w:r>
      <w:proofErr w:type="gramEnd"/>
      <w:r w:rsidRPr="00A46F9F">
        <w:rPr>
          <w:rFonts w:ascii="Arial" w:hAnsi="Arial" w:cs="Arial"/>
        </w:rPr>
        <w:t xml:space="preserve"> их выполнением, прогнозирования последствий принятых решений;</w:t>
      </w:r>
    </w:p>
    <w:p w:rsidR="00A46F9F" w:rsidRPr="00A46F9F" w:rsidRDefault="00A46F9F" w:rsidP="00A46F9F">
      <w:pPr>
        <w:rPr>
          <w:rFonts w:ascii="Arial" w:hAnsi="Arial" w:cs="Arial"/>
        </w:rPr>
      </w:pPr>
      <w:r w:rsidRPr="00A46F9F">
        <w:rPr>
          <w:rFonts w:ascii="Arial" w:hAnsi="Arial" w:cs="Arial"/>
        </w:rPr>
        <w:t>делового и профессионального общения;</w:t>
      </w:r>
    </w:p>
    <w:p w:rsidR="00A46F9F" w:rsidRPr="00A46F9F" w:rsidRDefault="00A46F9F" w:rsidP="00A46F9F">
      <w:pPr>
        <w:rPr>
          <w:rFonts w:ascii="Arial" w:hAnsi="Arial" w:cs="Arial"/>
        </w:rPr>
      </w:pPr>
      <w:r w:rsidRPr="00A46F9F">
        <w:rPr>
          <w:rFonts w:ascii="Arial" w:hAnsi="Arial" w:cs="Arial"/>
        </w:rPr>
        <w:t>владения основными методами, способами и средствами получения, хранения, обработки информации, навыками работы с компьютером как средством управления информацией;</w:t>
      </w:r>
    </w:p>
    <w:p w:rsidR="00A46F9F" w:rsidRPr="00A46F9F" w:rsidRDefault="00A46F9F" w:rsidP="00A46F9F">
      <w:pPr>
        <w:rPr>
          <w:rFonts w:ascii="Arial" w:hAnsi="Arial" w:cs="Arial"/>
        </w:rPr>
      </w:pPr>
      <w:r w:rsidRPr="00A46F9F">
        <w:rPr>
          <w:rFonts w:ascii="Arial" w:hAnsi="Arial" w:cs="Arial"/>
        </w:rPr>
        <w:t>составления документов аналитического, делового и справочно-информационного характера;</w:t>
      </w:r>
    </w:p>
    <w:p w:rsidR="00A46F9F" w:rsidRPr="00A46F9F" w:rsidRDefault="00A46F9F" w:rsidP="00A46F9F">
      <w:pPr>
        <w:rPr>
          <w:rFonts w:ascii="Arial" w:hAnsi="Arial" w:cs="Arial"/>
        </w:rPr>
      </w:pPr>
      <w:r w:rsidRPr="00A46F9F">
        <w:rPr>
          <w:rFonts w:ascii="Arial" w:hAnsi="Arial" w:cs="Arial"/>
        </w:rPr>
        <w:t>ведения деловых переговоров, публичных выступлений, взаимодействия со средствами массовой информации;</w:t>
      </w:r>
    </w:p>
    <w:p w:rsidR="00A46F9F" w:rsidRPr="00A46F9F" w:rsidRDefault="00A46F9F" w:rsidP="00A46F9F">
      <w:pPr>
        <w:rPr>
          <w:rFonts w:ascii="Arial" w:hAnsi="Arial" w:cs="Arial"/>
        </w:rPr>
      </w:pPr>
      <w:r w:rsidRPr="00A46F9F">
        <w:rPr>
          <w:rFonts w:ascii="Arial" w:hAnsi="Arial" w:cs="Arial"/>
        </w:rPr>
        <w:t>разрешения конфликтов;</w:t>
      </w:r>
    </w:p>
    <w:p w:rsidR="00A46F9F" w:rsidRPr="00A46F9F" w:rsidRDefault="00A46F9F" w:rsidP="00A46F9F">
      <w:pPr>
        <w:rPr>
          <w:rFonts w:ascii="Arial" w:hAnsi="Arial" w:cs="Arial"/>
        </w:rPr>
      </w:pPr>
      <w:r w:rsidRPr="00A46F9F">
        <w:rPr>
          <w:rFonts w:ascii="Arial" w:hAnsi="Arial" w:cs="Arial"/>
        </w:rPr>
        <w:t>управления персоналом и организации эффективного взаимодействия в коллективе;</w:t>
      </w:r>
    </w:p>
    <w:p w:rsidR="00A46F9F" w:rsidRPr="00A46F9F" w:rsidRDefault="00A46F9F" w:rsidP="00A46F9F">
      <w:pPr>
        <w:rPr>
          <w:rFonts w:ascii="Arial" w:hAnsi="Arial" w:cs="Arial"/>
        </w:rPr>
      </w:pPr>
      <w:r w:rsidRPr="00A46F9F">
        <w:rPr>
          <w:rFonts w:ascii="Arial" w:hAnsi="Arial" w:cs="Arial"/>
        </w:rPr>
        <w:t>работы со служебными документами.</w:t>
      </w:r>
    </w:p>
    <w:p w:rsidR="00A46F9F" w:rsidRPr="00A46F9F" w:rsidRDefault="00A46F9F" w:rsidP="00A46F9F">
      <w:pPr>
        <w:rPr>
          <w:rFonts w:ascii="Arial" w:hAnsi="Arial" w:cs="Arial"/>
        </w:rPr>
      </w:pPr>
    </w:p>
    <w:p w:rsidR="00A46F9F" w:rsidRPr="00A46F9F" w:rsidRDefault="00A46F9F" w:rsidP="00A46F9F">
      <w:pPr>
        <w:pStyle w:val="1"/>
        <w:rPr>
          <w:rFonts w:ascii="Arial" w:hAnsi="Arial" w:cs="Arial"/>
        </w:rPr>
      </w:pPr>
      <w:bookmarkStart w:id="24" w:name="sub_1300"/>
      <w:r w:rsidRPr="00A46F9F">
        <w:rPr>
          <w:rFonts w:ascii="Arial" w:hAnsi="Arial" w:cs="Arial"/>
        </w:rPr>
        <w:t>3. Порядок формирования и деятельности, полномочия Комиссии</w:t>
      </w:r>
    </w:p>
    <w:bookmarkEnd w:id="24"/>
    <w:p w:rsidR="00A46F9F" w:rsidRPr="00A46F9F" w:rsidRDefault="00A46F9F" w:rsidP="00A46F9F">
      <w:pPr>
        <w:rPr>
          <w:rFonts w:ascii="Arial" w:hAnsi="Arial" w:cs="Arial"/>
        </w:rPr>
      </w:pPr>
    </w:p>
    <w:p w:rsidR="00A46F9F" w:rsidRPr="00A46F9F" w:rsidRDefault="00A46F9F" w:rsidP="00A46F9F">
      <w:pPr>
        <w:rPr>
          <w:rFonts w:ascii="Arial" w:hAnsi="Arial" w:cs="Arial"/>
        </w:rPr>
      </w:pPr>
      <w:bookmarkStart w:id="25" w:name="sub_1721"/>
      <w:r w:rsidRPr="00A46F9F">
        <w:rPr>
          <w:rFonts w:ascii="Arial" w:hAnsi="Arial" w:cs="Arial"/>
        </w:rPr>
        <w:t xml:space="preserve">3.1. Думой Красносельского муниципального округа Костромской области для организации и проведения Конкурса образуется Комиссия, формируемая в соответствии с </w:t>
      </w:r>
      <w:hyperlink r:id="rId12" w:history="1">
        <w:r w:rsidRPr="00A46F9F">
          <w:rPr>
            <w:rStyle w:val="a4"/>
            <w:rFonts w:ascii="Arial" w:hAnsi="Arial" w:cs="Arial"/>
            <w:b w:val="0"/>
            <w:color w:val="auto"/>
          </w:rPr>
          <w:t>Федеральным законом</w:t>
        </w:r>
      </w:hyperlink>
      <w:r w:rsidRPr="00A46F9F">
        <w:rPr>
          <w:rFonts w:ascii="Arial" w:hAnsi="Arial" w:cs="Arial"/>
        </w:rPr>
        <w:t xml:space="preserve"> N 33-ФЗ и настоящим Порядком. Общее число членов Комиссии составляет 6 человек (далее - установленная численность).</w:t>
      </w:r>
    </w:p>
    <w:p w:rsidR="00A46F9F" w:rsidRPr="00A46F9F" w:rsidRDefault="00A46F9F" w:rsidP="00A46F9F">
      <w:pPr>
        <w:rPr>
          <w:rFonts w:ascii="Arial" w:hAnsi="Arial" w:cs="Arial"/>
        </w:rPr>
      </w:pPr>
      <w:bookmarkStart w:id="26" w:name="sub_1722"/>
      <w:bookmarkEnd w:id="25"/>
      <w:r w:rsidRPr="00A46F9F">
        <w:rPr>
          <w:rFonts w:ascii="Arial" w:hAnsi="Arial" w:cs="Arial"/>
        </w:rPr>
        <w:t>3.2 Половина членов Комиссии назначается Думой Красносельского муниципального округа Костромской области, другая половина - губернатором Костромской области.</w:t>
      </w:r>
    </w:p>
    <w:bookmarkEnd w:id="26"/>
    <w:p w:rsidR="00A46F9F" w:rsidRPr="00A46F9F" w:rsidRDefault="00A46F9F" w:rsidP="00A46F9F">
      <w:pPr>
        <w:rPr>
          <w:rFonts w:ascii="Arial" w:hAnsi="Arial" w:cs="Arial"/>
        </w:rPr>
      </w:pPr>
      <w:r w:rsidRPr="00A46F9F">
        <w:rPr>
          <w:rFonts w:ascii="Arial" w:hAnsi="Arial" w:cs="Arial"/>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A46F9F" w:rsidRPr="00A46F9F" w:rsidRDefault="00A46F9F" w:rsidP="00A46F9F">
      <w:pPr>
        <w:rPr>
          <w:rFonts w:ascii="Arial" w:hAnsi="Arial" w:cs="Arial"/>
        </w:rPr>
      </w:pPr>
      <w:r w:rsidRPr="00A46F9F">
        <w:rPr>
          <w:rFonts w:ascii="Arial" w:hAnsi="Arial" w:cs="Arial"/>
        </w:rPr>
        <w:t>Комиссия считается сформированной со дня вступления в силу правовых актов о назначении всех членов Комиссии.</w:t>
      </w:r>
    </w:p>
    <w:p w:rsidR="00A46F9F" w:rsidRPr="00A46F9F" w:rsidRDefault="00A46F9F" w:rsidP="00A46F9F">
      <w:pPr>
        <w:rPr>
          <w:rFonts w:ascii="Arial" w:hAnsi="Arial" w:cs="Arial"/>
        </w:rPr>
      </w:pPr>
      <w:bookmarkStart w:id="27" w:name="sub_1723"/>
      <w:r w:rsidRPr="00A46F9F">
        <w:rPr>
          <w:rFonts w:ascii="Arial" w:hAnsi="Arial" w:cs="Arial"/>
        </w:rPr>
        <w:t>3.3. Правом выдвижения кандидатур для назначения в состав части Комиссии, назначаемой Думой Красносельского муниципального округа Костромской области, обладают фракции и депутаты Думы Красносельского муниципального округа Костромской области. Депутаты Думы Красносельского муниципального округа Костромской области вправе предложить, в том числе, свою кандидатуру. По каждой кандидатуре проводится открытое голосование на заседании Думы Красносельского муниципального округа Костромской области. Решение о назначении считается принятым, если за него проголосовало более половины от числа присутствующих на заседании Думы Красносельского муниципального округа Костромской области депутатов.</w:t>
      </w:r>
    </w:p>
    <w:bookmarkEnd w:id="27"/>
    <w:p w:rsidR="00A46F9F" w:rsidRPr="00A46F9F" w:rsidRDefault="00A46F9F" w:rsidP="00A46F9F">
      <w:pPr>
        <w:rPr>
          <w:rFonts w:ascii="Arial" w:hAnsi="Arial" w:cs="Arial"/>
        </w:rPr>
      </w:pPr>
      <w:r w:rsidRPr="00A46F9F">
        <w:rPr>
          <w:rFonts w:ascii="Arial" w:hAnsi="Arial" w:cs="Arial"/>
        </w:rPr>
        <w:t xml:space="preserve">3.4. </w:t>
      </w:r>
      <w:proofErr w:type="gramStart"/>
      <w:r w:rsidRPr="00A46F9F">
        <w:rPr>
          <w:rFonts w:ascii="Arial" w:hAnsi="Arial" w:cs="Arial"/>
        </w:rPr>
        <w:t>Думой Красносельского муниципального округа Костромской области в адрес губернатора Костромской области направляется уведомление о принятии Думой Красносельского муниципального округа Костромской области решения о проведении конкурса по отбору кандидатур на должность Главы с просьбой назначить трех членов Комиссии от Костромской области не позднее дня, следующего за днем вступления в силу решения Думы Красносельского муниципального округа о проведении Конкурса.</w:t>
      </w:r>
      <w:proofErr w:type="gramEnd"/>
    </w:p>
    <w:p w:rsidR="00A46F9F" w:rsidRPr="00A46F9F" w:rsidRDefault="00A46F9F" w:rsidP="00A46F9F">
      <w:pPr>
        <w:rPr>
          <w:rFonts w:ascii="Arial" w:hAnsi="Arial" w:cs="Arial"/>
        </w:rPr>
      </w:pPr>
      <w:bookmarkStart w:id="28" w:name="sub_1725"/>
      <w:r w:rsidRPr="00A46F9F">
        <w:rPr>
          <w:rFonts w:ascii="Arial" w:hAnsi="Arial" w:cs="Arial"/>
        </w:rPr>
        <w:t>3.5. Деятельность Комиссии осуществляется на коллегиальной основе.</w:t>
      </w:r>
    </w:p>
    <w:p w:rsidR="00A46F9F" w:rsidRPr="00A46F9F" w:rsidRDefault="00A46F9F" w:rsidP="00A46F9F">
      <w:pPr>
        <w:rPr>
          <w:rFonts w:ascii="Arial" w:hAnsi="Arial" w:cs="Arial"/>
        </w:rPr>
      </w:pPr>
      <w:bookmarkStart w:id="29" w:name="sub_1726"/>
      <w:bookmarkEnd w:id="28"/>
      <w:r w:rsidRPr="00A46F9F">
        <w:rPr>
          <w:rFonts w:ascii="Arial" w:hAnsi="Arial" w:cs="Arial"/>
        </w:rPr>
        <w:t>3.6. Комиссия в своей работе руководствуется нормативными правовыми актами Российской Федерации и Костромской области, решениями Думы Красносельского муниципального округа Костромской области, а также настоящим Порядком и внутренними документами, принятыми Комиссией.</w:t>
      </w:r>
    </w:p>
    <w:p w:rsidR="00A46F9F" w:rsidRPr="00A46F9F" w:rsidRDefault="00A46F9F" w:rsidP="00A46F9F">
      <w:pPr>
        <w:rPr>
          <w:rFonts w:ascii="Arial" w:hAnsi="Arial" w:cs="Arial"/>
        </w:rPr>
      </w:pPr>
      <w:bookmarkStart w:id="30" w:name="sub_1727"/>
      <w:bookmarkEnd w:id="29"/>
      <w:r w:rsidRPr="00A46F9F">
        <w:rPr>
          <w:rFonts w:ascii="Arial" w:hAnsi="Arial" w:cs="Arial"/>
        </w:rPr>
        <w:t>3.7. Комиссия состоит из председателя, заместителя председателя, секретаря и членов Комиссии, осуществляет свою деятельность в форме заседаний. Заседание Комиссии считается правомочным (имеется кворум), если на нем присутствует не менее двух третей членов от установленной численности Комиссии.</w:t>
      </w:r>
    </w:p>
    <w:p w:rsidR="00A46F9F" w:rsidRPr="00A46F9F" w:rsidRDefault="00A46F9F" w:rsidP="00A46F9F">
      <w:pPr>
        <w:rPr>
          <w:rFonts w:ascii="Arial" w:hAnsi="Arial" w:cs="Arial"/>
        </w:rPr>
      </w:pPr>
      <w:bookmarkStart w:id="31" w:name="sub_1728"/>
      <w:bookmarkEnd w:id="30"/>
      <w:r w:rsidRPr="00A46F9F">
        <w:rPr>
          <w:rFonts w:ascii="Arial" w:hAnsi="Arial" w:cs="Arial"/>
        </w:rPr>
        <w:t>3.8. Первое организационное заседание Комиссии проводится после утверждения ее полного состава.</w:t>
      </w:r>
    </w:p>
    <w:bookmarkEnd w:id="31"/>
    <w:p w:rsidR="00A46F9F" w:rsidRPr="00A46F9F" w:rsidRDefault="00A46F9F" w:rsidP="00A46F9F">
      <w:pPr>
        <w:rPr>
          <w:rFonts w:ascii="Arial" w:hAnsi="Arial" w:cs="Arial"/>
        </w:rPr>
      </w:pPr>
      <w:r w:rsidRPr="00A46F9F">
        <w:rPr>
          <w:rFonts w:ascii="Arial" w:hAnsi="Arial" w:cs="Arial"/>
        </w:rPr>
        <w:t>На первом заседании Комиссии ее члены избирают из своего состава председателя, заместителя председателя и секретаря Комиссии открытым голосованием.</w:t>
      </w:r>
    </w:p>
    <w:p w:rsidR="00A46F9F" w:rsidRPr="00A46F9F" w:rsidRDefault="00A46F9F" w:rsidP="00A46F9F">
      <w:pPr>
        <w:rPr>
          <w:rFonts w:ascii="Arial" w:hAnsi="Arial" w:cs="Arial"/>
        </w:rPr>
      </w:pPr>
      <w:r w:rsidRPr="00A46F9F">
        <w:rPr>
          <w:rFonts w:ascii="Arial" w:hAnsi="Arial" w:cs="Arial"/>
        </w:rPr>
        <w:t>До избрания председателя Комиссии ее заседания созывает, открывает и ведет старейший по возрасту член Комиссии либо другой член комиссии по согласованию членов комиссии.</w:t>
      </w:r>
    </w:p>
    <w:p w:rsidR="00A46F9F" w:rsidRPr="00A46F9F" w:rsidRDefault="00A46F9F" w:rsidP="00A46F9F">
      <w:pPr>
        <w:rPr>
          <w:rFonts w:ascii="Arial" w:hAnsi="Arial" w:cs="Arial"/>
        </w:rPr>
      </w:pPr>
      <w:bookmarkStart w:id="32" w:name="sub_1729"/>
      <w:r w:rsidRPr="00A46F9F">
        <w:rPr>
          <w:rFonts w:ascii="Arial" w:hAnsi="Arial" w:cs="Arial"/>
        </w:rPr>
        <w:t xml:space="preserve">3.9. О дате, времени и месте заседаний Комиссии ее члены уведомляются в письменной форме либо посредством телефонных, электронных, факсимильных средств связи, не </w:t>
      </w:r>
      <w:proofErr w:type="gramStart"/>
      <w:r w:rsidRPr="00A46F9F">
        <w:rPr>
          <w:rFonts w:ascii="Arial" w:hAnsi="Arial" w:cs="Arial"/>
        </w:rPr>
        <w:t>позднее</w:t>
      </w:r>
      <w:proofErr w:type="gramEnd"/>
      <w:r w:rsidRPr="00A46F9F">
        <w:rPr>
          <w:rFonts w:ascii="Arial" w:hAnsi="Arial" w:cs="Arial"/>
        </w:rPr>
        <w:t xml:space="preserve"> чем за один день до его проведения.</w:t>
      </w:r>
    </w:p>
    <w:bookmarkEnd w:id="32"/>
    <w:p w:rsidR="00A46F9F" w:rsidRPr="00A46F9F" w:rsidRDefault="00A46F9F" w:rsidP="00A46F9F">
      <w:pPr>
        <w:rPr>
          <w:rFonts w:ascii="Arial" w:hAnsi="Arial" w:cs="Arial"/>
        </w:rPr>
      </w:pPr>
      <w:r w:rsidRPr="00A46F9F">
        <w:rPr>
          <w:rFonts w:ascii="Arial" w:hAnsi="Arial" w:cs="Arial"/>
        </w:rPr>
        <w:t>В случае отсутствия в день заседания Комиссии кворума для принятия решений, заседание Комиссии переносится.</w:t>
      </w:r>
    </w:p>
    <w:p w:rsidR="00A46F9F" w:rsidRPr="00A46F9F" w:rsidRDefault="00A46F9F" w:rsidP="00A46F9F">
      <w:pPr>
        <w:rPr>
          <w:rFonts w:ascii="Arial" w:hAnsi="Arial" w:cs="Arial"/>
        </w:rPr>
      </w:pPr>
      <w:bookmarkStart w:id="33" w:name="sub_1730"/>
      <w:r w:rsidRPr="00A46F9F">
        <w:rPr>
          <w:rFonts w:ascii="Arial" w:hAnsi="Arial" w:cs="Arial"/>
        </w:rPr>
        <w:t>3.10. Каждый член Комиссии принимает участие в заседаниях и подписывает протоколы, иные документы Комиссии лично.</w:t>
      </w:r>
    </w:p>
    <w:bookmarkEnd w:id="33"/>
    <w:p w:rsidR="00A46F9F" w:rsidRPr="00A46F9F" w:rsidRDefault="00A46F9F" w:rsidP="00A46F9F">
      <w:pPr>
        <w:rPr>
          <w:rFonts w:ascii="Arial" w:hAnsi="Arial" w:cs="Arial"/>
        </w:rPr>
      </w:pPr>
      <w:r w:rsidRPr="00A46F9F">
        <w:rPr>
          <w:rFonts w:ascii="Arial" w:hAnsi="Arial" w:cs="Arial"/>
        </w:rPr>
        <w:t>В случае невозможности личного участия члена Комиссии в ее заседании, его участие в заседании Комиссии может быть организовано в режиме видеоконференцсвязи (при наличии технической возможности), о чем в протоколе заседания Комиссии делается соответствующая запись, при этом подписание документов им не осуществляется. Член Комиссии, принимающий участие в заседании в режиме видеоконференцсвязи, обладает полным объемом полномочий.</w:t>
      </w:r>
    </w:p>
    <w:p w:rsidR="00A46F9F" w:rsidRPr="00A46F9F" w:rsidRDefault="00A46F9F" w:rsidP="00A46F9F">
      <w:pPr>
        <w:rPr>
          <w:rFonts w:ascii="Arial" w:hAnsi="Arial" w:cs="Arial"/>
        </w:rPr>
      </w:pPr>
      <w:bookmarkStart w:id="34" w:name="sub_1731"/>
      <w:r w:rsidRPr="00A46F9F">
        <w:rPr>
          <w:rFonts w:ascii="Arial" w:hAnsi="Arial" w:cs="Arial"/>
        </w:rPr>
        <w:t xml:space="preserve">3.11. В любой период </w:t>
      </w:r>
      <w:proofErr w:type="gramStart"/>
      <w:r w:rsidRPr="00A46F9F">
        <w:rPr>
          <w:rFonts w:ascii="Arial" w:hAnsi="Arial" w:cs="Arial"/>
        </w:rPr>
        <w:t>проведения Конкурса полномочия члена Комиссии</w:t>
      </w:r>
      <w:proofErr w:type="gramEnd"/>
      <w:r w:rsidRPr="00A46F9F">
        <w:rPr>
          <w:rFonts w:ascii="Arial" w:hAnsi="Arial" w:cs="Arial"/>
        </w:rPr>
        <w:t xml:space="preserve"> могут быть прекращены досрочно по решению органа, его назначившего.</w:t>
      </w:r>
    </w:p>
    <w:p w:rsidR="00A46F9F" w:rsidRPr="00A46F9F" w:rsidRDefault="00A46F9F" w:rsidP="00A46F9F">
      <w:pPr>
        <w:rPr>
          <w:rFonts w:ascii="Arial" w:hAnsi="Arial" w:cs="Arial"/>
        </w:rPr>
      </w:pPr>
      <w:bookmarkStart w:id="35" w:name="sub_1732"/>
      <w:bookmarkEnd w:id="34"/>
      <w:r w:rsidRPr="00A46F9F">
        <w:rPr>
          <w:rFonts w:ascii="Arial" w:hAnsi="Arial" w:cs="Arial"/>
        </w:rPr>
        <w:t>3.12. Члены Комиссии не вправе принимать участие в работе Комиссии, их полномочия приостанавливаются решением Комиссии при наличии следующих оснований:</w:t>
      </w:r>
    </w:p>
    <w:p w:rsidR="00A46F9F" w:rsidRPr="00A46F9F" w:rsidRDefault="00A46F9F" w:rsidP="00A46F9F">
      <w:pPr>
        <w:rPr>
          <w:rFonts w:ascii="Arial" w:hAnsi="Arial" w:cs="Arial"/>
        </w:rPr>
      </w:pPr>
      <w:bookmarkStart w:id="36" w:name="sub_1733"/>
      <w:bookmarkEnd w:id="35"/>
      <w:proofErr w:type="gramStart"/>
      <w:r w:rsidRPr="00A46F9F">
        <w:rPr>
          <w:rFonts w:ascii="Arial" w:hAnsi="Arial" w:cs="Arial"/>
        </w:rPr>
        <w:t>1) близкого родства или свойства (родители, супруги, дети, братья, сестры, а также братья, сестры, родители, дети супругов и супруги детей) с участником Конкурса;</w:t>
      </w:r>
      <w:proofErr w:type="gramEnd"/>
    </w:p>
    <w:p w:rsidR="00A46F9F" w:rsidRPr="00A46F9F" w:rsidRDefault="00A46F9F" w:rsidP="00A46F9F">
      <w:pPr>
        <w:rPr>
          <w:rFonts w:ascii="Arial" w:hAnsi="Arial" w:cs="Arial"/>
        </w:rPr>
      </w:pPr>
      <w:bookmarkStart w:id="37" w:name="sub_1734"/>
      <w:bookmarkEnd w:id="36"/>
      <w:r w:rsidRPr="00A46F9F">
        <w:rPr>
          <w:rFonts w:ascii="Arial" w:hAnsi="Arial" w:cs="Arial"/>
        </w:rPr>
        <w:t>2) нахождения в трудовых отношениях с участником Конкурса;</w:t>
      </w:r>
    </w:p>
    <w:p w:rsidR="00A46F9F" w:rsidRPr="00A46F9F" w:rsidRDefault="00A46F9F" w:rsidP="00A46F9F">
      <w:pPr>
        <w:rPr>
          <w:rFonts w:ascii="Arial" w:hAnsi="Arial" w:cs="Arial"/>
        </w:rPr>
      </w:pPr>
      <w:bookmarkStart w:id="38" w:name="sub_1735"/>
      <w:bookmarkEnd w:id="37"/>
      <w:r w:rsidRPr="00A46F9F">
        <w:rPr>
          <w:rFonts w:ascii="Arial" w:hAnsi="Arial" w:cs="Arial"/>
        </w:rPr>
        <w:t>3) непосредственного участия в Конкурсе.</w:t>
      </w:r>
    </w:p>
    <w:p w:rsidR="00A46F9F" w:rsidRPr="00A46F9F" w:rsidRDefault="00A46F9F" w:rsidP="00A46F9F">
      <w:pPr>
        <w:rPr>
          <w:rFonts w:ascii="Arial" w:hAnsi="Arial" w:cs="Arial"/>
        </w:rPr>
      </w:pPr>
      <w:bookmarkStart w:id="39" w:name="sub_1736"/>
      <w:bookmarkEnd w:id="38"/>
      <w:r w:rsidRPr="00A46F9F">
        <w:rPr>
          <w:rFonts w:ascii="Arial" w:hAnsi="Arial" w:cs="Arial"/>
        </w:rPr>
        <w:t xml:space="preserve">3.13. В случае возникновения конфликта интересов член Комиссии после дня, когда узнал о возникновении конфликта интересов, но до начала очередного заседания Комиссии в письменном виде должен уведомить Комиссию и орган, его назначивший, о наличии конфликта интересов. Для целей настоящего Порядка используется установленное </w:t>
      </w:r>
      <w:hyperlink r:id="rId13" w:history="1">
        <w:r w:rsidRPr="00A46F9F">
          <w:rPr>
            <w:rStyle w:val="a4"/>
            <w:rFonts w:ascii="Arial" w:hAnsi="Arial" w:cs="Arial"/>
            <w:b w:val="0"/>
            <w:color w:val="auto"/>
          </w:rPr>
          <w:t>статьей 10</w:t>
        </w:r>
      </w:hyperlink>
      <w:r w:rsidRPr="00A46F9F">
        <w:rPr>
          <w:rFonts w:ascii="Arial" w:hAnsi="Arial" w:cs="Arial"/>
        </w:rPr>
        <w:t xml:space="preserve"> Федерального закона от 25 декабря 2008 года N 273-ФЗ "О противодействии коррупции" понятие "конфликт интересов".</w:t>
      </w:r>
    </w:p>
    <w:p w:rsidR="00A46F9F" w:rsidRPr="00A46F9F" w:rsidRDefault="00A46F9F" w:rsidP="00A46F9F">
      <w:pPr>
        <w:rPr>
          <w:rFonts w:ascii="Arial" w:hAnsi="Arial" w:cs="Arial"/>
        </w:rPr>
      </w:pPr>
      <w:bookmarkStart w:id="40" w:name="sub_1737"/>
      <w:bookmarkEnd w:id="39"/>
      <w:r w:rsidRPr="00A46F9F">
        <w:rPr>
          <w:rFonts w:ascii="Arial" w:hAnsi="Arial" w:cs="Arial"/>
        </w:rPr>
        <w:t xml:space="preserve">3.14. В случае </w:t>
      </w:r>
      <w:proofErr w:type="gramStart"/>
      <w:r w:rsidRPr="00A46F9F">
        <w:rPr>
          <w:rFonts w:ascii="Arial" w:hAnsi="Arial" w:cs="Arial"/>
        </w:rPr>
        <w:t>возникновения конфликта интересов полномочия члена Комиссии</w:t>
      </w:r>
      <w:proofErr w:type="gramEnd"/>
      <w:r w:rsidRPr="00A46F9F">
        <w:rPr>
          <w:rFonts w:ascii="Arial" w:hAnsi="Arial" w:cs="Arial"/>
        </w:rPr>
        <w:t xml:space="preserve"> приостанавливаются решением Комиссии и прекращаются досрочно по решению органа, его назначившего.</w:t>
      </w:r>
    </w:p>
    <w:p w:rsidR="00A46F9F" w:rsidRPr="00A46F9F" w:rsidRDefault="00A46F9F" w:rsidP="00A46F9F">
      <w:pPr>
        <w:rPr>
          <w:rFonts w:ascii="Arial" w:hAnsi="Arial" w:cs="Arial"/>
        </w:rPr>
      </w:pPr>
      <w:bookmarkStart w:id="41" w:name="sub_1738"/>
      <w:bookmarkEnd w:id="40"/>
      <w:r w:rsidRPr="00A46F9F">
        <w:rPr>
          <w:rFonts w:ascii="Arial" w:hAnsi="Arial" w:cs="Arial"/>
        </w:rPr>
        <w:t>3.15. Комиссия обладает следующими полномочиями:</w:t>
      </w:r>
    </w:p>
    <w:p w:rsidR="00A46F9F" w:rsidRPr="00A46F9F" w:rsidRDefault="00A46F9F" w:rsidP="00A46F9F">
      <w:pPr>
        <w:rPr>
          <w:rFonts w:ascii="Arial" w:hAnsi="Arial" w:cs="Arial"/>
        </w:rPr>
      </w:pPr>
      <w:bookmarkStart w:id="42" w:name="sub_1739"/>
      <w:bookmarkEnd w:id="41"/>
      <w:r w:rsidRPr="00A46F9F">
        <w:rPr>
          <w:rFonts w:ascii="Arial" w:hAnsi="Arial" w:cs="Arial"/>
        </w:rPr>
        <w:t>1) организует проведение Конкурса;</w:t>
      </w:r>
    </w:p>
    <w:p w:rsidR="00A46F9F" w:rsidRPr="00A46F9F" w:rsidRDefault="00A46F9F" w:rsidP="00A46F9F">
      <w:pPr>
        <w:rPr>
          <w:rFonts w:ascii="Arial" w:hAnsi="Arial" w:cs="Arial"/>
        </w:rPr>
      </w:pPr>
      <w:bookmarkStart w:id="43" w:name="sub_1740"/>
      <w:bookmarkEnd w:id="42"/>
      <w:r w:rsidRPr="00A46F9F">
        <w:rPr>
          <w:rFonts w:ascii="Arial" w:hAnsi="Arial" w:cs="Arial"/>
        </w:rPr>
        <w:t>2) обеспечивает соблюдение равенства прав участников Конкурса в соответствии с действующим законодательством;</w:t>
      </w:r>
    </w:p>
    <w:p w:rsidR="00A46F9F" w:rsidRPr="00A46F9F" w:rsidRDefault="00A46F9F" w:rsidP="00A46F9F">
      <w:pPr>
        <w:rPr>
          <w:rFonts w:ascii="Arial" w:hAnsi="Arial" w:cs="Arial"/>
        </w:rPr>
      </w:pPr>
      <w:bookmarkStart w:id="44" w:name="sub_1741"/>
      <w:bookmarkEnd w:id="43"/>
      <w:r w:rsidRPr="00A46F9F">
        <w:rPr>
          <w:rFonts w:ascii="Arial" w:hAnsi="Arial" w:cs="Arial"/>
        </w:rPr>
        <w:t>3) рассматривает документы, представленные претендентами, в случае необходимости организует проведение в установленном порядке соответствующей проверки представленных документов;</w:t>
      </w:r>
    </w:p>
    <w:p w:rsidR="00A46F9F" w:rsidRPr="00A46F9F" w:rsidRDefault="00A46F9F" w:rsidP="00A46F9F">
      <w:pPr>
        <w:rPr>
          <w:rFonts w:ascii="Arial" w:hAnsi="Arial" w:cs="Arial"/>
        </w:rPr>
      </w:pPr>
      <w:bookmarkStart w:id="45" w:name="sub_1742"/>
      <w:bookmarkEnd w:id="44"/>
      <w:r w:rsidRPr="00A46F9F">
        <w:rPr>
          <w:rFonts w:ascii="Arial" w:hAnsi="Arial" w:cs="Arial"/>
        </w:rPr>
        <w:t>4) принимает решение о допуске претендентов к участию во втором этапе Конкурса;</w:t>
      </w:r>
    </w:p>
    <w:p w:rsidR="00A46F9F" w:rsidRPr="00A46F9F" w:rsidRDefault="00A46F9F" w:rsidP="00A46F9F">
      <w:pPr>
        <w:rPr>
          <w:rFonts w:ascii="Arial" w:hAnsi="Arial" w:cs="Arial"/>
        </w:rPr>
      </w:pPr>
      <w:bookmarkStart w:id="46" w:name="sub_1743"/>
      <w:bookmarkEnd w:id="45"/>
      <w:r w:rsidRPr="00A46F9F">
        <w:rPr>
          <w:rFonts w:ascii="Arial" w:hAnsi="Arial" w:cs="Arial"/>
        </w:rPr>
        <w:t>5) принимает решения об отказе в допуске претендентов к участию во втором этапе Конкурса;</w:t>
      </w:r>
    </w:p>
    <w:p w:rsidR="00A46F9F" w:rsidRPr="00A46F9F" w:rsidRDefault="00A46F9F" w:rsidP="00A46F9F">
      <w:pPr>
        <w:rPr>
          <w:rFonts w:ascii="Arial" w:hAnsi="Arial" w:cs="Arial"/>
        </w:rPr>
      </w:pPr>
      <w:bookmarkStart w:id="47" w:name="sub_1744"/>
      <w:bookmarkEnd w:id="46"/>
      <w:r w:rsidRPr="00A46F9F">
        <w:rPr>
          <w:rFonts w:ascii="Arial" w:hAnsi="Arial" w:cs="Arial"/>
        </w:rPr>
        <w:t>6) информирует претендентов о допуске либо об отказе в допуске к участию во втором этапе Конкурса;</w:t>
      </w:r>
    </w:p>
    <w:p w:rsidR="00A46F9F" w:rsidRPr="00A46F9F" w:rsidRDefault="00A46F9F" w:rsidP="00A46F9F">
      <w:pPr>
        <w:rPr>
          <w:rFonts w:ascii="Arial" w:hAnsi="Arial" w:cs="Arial"/>
        </w:rPr>
      </w:pPr>
      <w:bookmarkStart w:id="48" w:name="sub_1745"/>
      <w:bookmarkEnd w:id="47"/>
      <w:r w:rsidRPr="00A46F9F">
        <w:rPr>
          <w:rFonts w:ascii="Arial" w:hAnsi="Arial" w:cs="Arial"/>
        </w:rPr>
        <w:t>7) определяет методы оценки профессиональных и личностных качеств, знаний и навыков конкурсантов, необходимых для исполнения полномочий главы муниципального образования;</w:t>
      </w:r>
    </w:p>
    <w:p w:rsidR="00A46F9F" w:rsidRPr="00A46F9F" w:rsidRDefault="00A46F9F" w:rsidP="00A46F9F">
      <w:pPr>
        <w:rPr>
          <w:rFonts w:ascii="Arial" w:hAnsi="Arial" w:cs="Arial"/>
        </w:rPr>
      </w:pPr>
      <w:bookmarkStart w:id="49" w:name="sub_1746"/>
      <w:bookmarkEnd w:id="48"/>
      <w:r w:rsidRPr="00A46F9F">
        <w:rPr>
          <w:rFonts w:ascii="Arial" w:hAnsi="Arial" w:cs="Arial"/>
        </w:rPr>
        <w:t>8) утверждает формы бланка ведомости оценок профессиональных и личностных качеств, знаний и навыков конкурсантов, необходимых для исполнения полномочий главы муниципального образования (далее - ведомость оценок), бланка итогового оценочного листа, иные формы и бланки, необходимые для осуществления Комиссией своих полномочий;</w:t>
      </w:r>
    </w:p>
    <w:p w:rsidR="00A46F9F" w:rsidRPr="00A46F9F" w:rsidRDefault="00A46F9F" w:rsidP="00A46F9F">
      <w:pPr>
        <w:rPr>
          <w:rFonts w:ascii="Arial" w:hAnsi="Arial" w:cs="Arial"/>
        </w:rPr>
      </w:pPr>
      <w:bookmarkStart w:id="50" w:name="sub_1747"/>
      <w:bookmarkEnd w:id="49"/>
      <w:r w:rsidRPr="00A46F9F">
        <w:rPr>
          <w:rFonts w:ascii="Arial" w:hAnsi="Arial" w:cs="Arial"/>
        </w:rPr>
        <w:t>9) рассматривает заявления, обращения и вопросы, возникающие в процессе подготовки и проведения Конкурса;</w:t>
      </w:r>
    </w:p>
    <w:p w:rsidR="00A46F9F" w:rsidRPr="00A46F9F" w:rsidRDefault="00A46F9F" w:rsidP="00A46F9F">
      <w:pPr>
        <w:rPr>
          <w:rFonts w:ascii="Arial" w:hAnsi="Arial" w:cs="Arial"/>
        </w:rPr>
      </w:pPr>
      <w:bookmarkStart w:id="51" w:name="sub_1748"/>
      <w:bookmarkEnd w:id="50"/>
      <w:r w:rsidRPr="00A46F9F">
        <w:rPr>
          <w:rFonts w:ascii="Arial" w:hAnsi="Arial" w:cs="Arial"/>
        </w:rPr>
        <w:t>10) вправе утвердить регламент работы Комиссии;</w:t>
      </w:r>
    </w:p>
    <w:p w:rsidR="00A46F9F" w:rsidRPr="00A46F9F" w:rsidRDefault="00A46F9F" w:rsidP="00A46F9F">
      <w:pPr>
        <w:rPr>
          <w:rFonts w:ascii="Arial" w:hAnsi="Arial" w:cs="Arial"/>
        </w:rPr>
      </w:pPr>
      <w:bookmarkStart w:id="52" w:name="sub_1749"/>
      <w:bookmarkEnd w:id="51"/>
      <w:r w:rsidRPr="00A46F9F">
        <w:rPr>
          <w:rFonts w:ascii="Arial" w:hAnsi="Arial" w:cs="Arial"/>
        </w:rPr>
        <w:t>11) подводит итоги Конкурса и принимает решение об утверждении результатов Конкурса;</w:t>
      </w:r>
    </w:p>
    <w:p w:rsidR="00A46F9F" w:rsidRPr="00A46F9F" w:rsidRDefault="00A46F9F" w:rsidP="00A46F9F">
      <w:pPr>
        <w:rPr>
          <w:rFonts w:ascii="Arial" w:hAnsi="Arial" w:cs="Arial"/>
        </w:rPr>
      </w:pPr>
      <w:bookmarkStart w:id="53" w:name="sub_1750"/>
      <w:bookmarkEnd w:id="52"/>
      <w:r w:rsidRPr="00A46F9F">
        <w:rPr>
          <w:rFonts w:ascii="Arial" w:hAnsi="Arial" w:cs="Arial"/>
        </w:rPr>
        <w:t>12) признает Конкурс несостоявшимся;</w:t>
      </w:r>
    </w:p>
    <w:p w:rsidR="00A46F9F" w:rsidRPr="00A46F9F" w:rsidRDefault="00A46F9F" w:rsidP="00A46F9F">
      <w:pPr>
        <w:rPr>
          <w:rFonts w:ascii="Arial" w:hAnsi="Arial" w:cs="Arial"/>
        </w:rPr>
      </w:pPr>
      <w:bookmarkStart w:id="54" w:name="sub_1751"/>
      <w:bookmarkEnd w:id="53"/>
      <w:r w:rsidRPr="00A46F9F">
        <w:rPr>
          <w:rFonts w:ascii="Arial" w:hAnsi="Arial" w:cs="Arial"/>
        </w:rPr>
        <w:t>13) приостанавливает полномочия члена Комиссии в случаях, установленных настоящим Порядком;</w:t>
      </w:r>
    </w:p>
    <w:p w:rsidR="00A46F9F" w:rsidRPr="00A46F9F" w:rsidRDefault="00A46F9F" w:rsidP="00A46F9F">
      <w:pPr>
        <w:rPr>
          <w:rFonts w:ascii="Arial" w:hAnsi="Arial" w:cs="Arial"/>
        </w:rPr>
      </w:pPr>
      <w:bookmarkStart w:id="55" w:name="sub_1752"/>
      <w:bookmarkEnd w:id="54"/>
      <w:r w:rsidRPr="00A46F9F">
        <w:rPr>
          <w:rFonts w:ascii="Arial" w:hAnsi="Arial" w:cs="Arial"/>
        </w:rPr>
        <w:t>14) решает иные вопросы, связанные с организацией и проведением Конкурса.</w:t>
      </w:r>
    </w:p>
    <w:p w:rsidR="00A46F9F" w:rsidRPr="00A46F9F" w:rsidRDefault="00A46F9F" w:rsidP="00A46F9F">
      <w:pPr>
        <w:rPr>
          <w:rFonts w:ascii="Arial" w:hAnsi="Arial" w:cs="Arial"/>
        </w:rPr>
      </w:pPr>
      <w:bookmarkStart w:id="56" w:name="sub_1753"/>
      <w:bookmarkEnd w:id="55"/>
      <w:r w:rsidRPr="00A46F9F">
        <w:rPr>
          <w:rFonts w:ascii="Arial" w:hAnsi="Arial" w:cs="Arial"/>
        </w:rPr>
        <w:t>3.16. Полномочия Комиссии прекращаются со дня избрания главы Красносельского муниципального округа Костромской области Думой Красносельского муниципального округа Костромской области из числа кандидатов, представленных Комиссией по результатам Конкурса.</w:t>
      </w:r>
    </w:p>
    <w:bookmarkEnd w:id="56"/>
    <w:p w:rsidR="00A46F9F" w:rsidRPr="00A46F9F" w:rsidRDefault="00A46F9F" w:rsidP="00A46F9F">
      <w:pPr>
        <w:rPr>
          <w:rFonts w:ascii="Arial" w:hAnsi="Arial" w:cs="Arial"/>
        </w:rPr>
      </w:pPr>
      <w:r w:rsidRPr="00A46F9F">
        <w:rPr>
          <w:rFonts w:ascii="Arial" w:hAnsi="Arial" w:cs="Arial"/>
        </w:rPr>
        <w:t>После завершения полномочий Комиссия не вправе принимать какие-либо решения.</w:t>
      </w:r>
    </w:p>
    <w:p w:rsidR="00A46F9F" w:rsidRPr="00A46F9F" w:rsidRDefault="00A46F9F" w:rsidP="00A46F9F">
      <w:pPr>
        <w:rPr>
          <w:rFonts w:ascii="Arial" w:hAnsi="Arial" w:cs="Arial"/>
        </w:rPr>
      </w:pPr>
      <w:bookmarkStart w:id="57" w:name="sub_1754"/>
      <w:r w:rsidRPr="00A46F9F">
        <w:rPr>
          <w:rFonts w:ascii="Arial" w:hAnsi="Arial" w:cs="Arial"/>
        </w:rPr>
        <w:t>3.17. Председатель Комиссии:</w:t>
      </w:r>
    </w:p>
    <w:p w:rsidR="00A46F9F" w:rsidRPr="00A46F9F" w:rsidRDefault="00A46F9F" w:rsidP="00A46F9F">
      <w:pPr>
        <w:rPr>
          <w:rFonts w:ascii="Arial" w:hAnsi="Arial" w:cs="Arial"/>
        </w:rPr>
      </w:pPr>
      <w:bookmarkStart w:id="58" w:name="sub_1755"/>
      <w:bookmarkEnd w:id="57"/>
      <w:r w:rsidRPr="00A46F9F">
        <w:rPr>
          <w:rFonts w:ascii="Arial" w:hAnsi="Arial" w:cs="Arial"/>
        </w:rPr>
        <w:t>1) избирается из числа членов Комиссии;</w:t>
      </w:r>
    </w:p>
    <w:p w:rsidR="00A46F9F" w:rsidRPr="00A46F9F" w:rsidRDefault="00A46F9F" w:rsidP="00A46F9F">
      <w:pPr>
        <w:rPr>
          <w:rFonts w:ascii="Arial" w:hAnsi="Arial" w:cs="Arial"/>
        </w:rPr>
      </w:pPr>
      <w:bookmarkStart w:id="59" w:name="sub_1756"/>
      <w:bookmarkEnd w:id="58"/>
      <w:r w:rsidRPr="00A46F9F">
        <w:rPr>
          <w:rFonts w:ascii="Arial" w:hAnsi="Arial" w:cs="Arial"/>
        </w:rPr>
        <w:t>2) осуществляет общее руководство деятельностью Комиссии;</w:t>
      </w:r>
    </w:p>
    <w:p w:rsidR="00A46F9F" w:rsidRPr="00A46F9F" w:rsidRDefault="00A46F9F" w:rsidP="00A46F9F">
      <w:pPr>
        <w:rPr>
          <w:rFonts w:ascii="Arial" w:hAnsi="Arial" w:cs="Arial"/>
        </w:rPr>
      </w:pPr>
      <w:bookmarkStart w:id="60" w:name="sub_1757"/>
      <w:bookmarkEnd w:id="59"/>
      <w:r w:rsidRPr="00A46F9F">
        <w:rPr>
          <w:rFonts w:ascii="Arial" w:hAnsi="Arial" w:cs="Arial"/>
        </w:rPr>
        <w:t>3) созывает Комиссию, ведет ее заседания, определяет порядок работы Комиссии;</w:t>
      </w:r>
    </w:p>
    <w:p w:rsidR="00A46F9F" w:rsidRPr="00A46F9F" w:rsidRDefault="00A46F9F" w:rsidP="00A46F9F">
      <w:pPr>
        <w:rPr>
          <w:rFonts w:ascii="Arial" w:hAnsi="Arial" w:cs="Arial"/>
        </w:rPr>
      </w:pPr>
      <w:bookmarkStart w:id="61" w:name="sub_1758"/>
      <w:bookmarkEnd w:id="60"/>
      <w:r w:rsidRPr="00A46F9F">
        <w:rPr>
          <w:rFonts w:ascii="Arial" w:hAnsi="Arial" w:cs="Arial"/>
        </w:rPr>
        <w:t>4) представляет на рассмотрение Думы Красносельского муниципального округа Костромской области решение Комиссии по результатам Конкурса;</w:t>
      </w:r>
    </w:p>
    <w:p w:rsidR="00A46F9F" w:rsidRPr="00A46F9F" w:rsidRDefault="00A46F9F" w:rsidP="00A46F9F">
      <w:pPr>
        <w:rPr>
          <w:rFonts w:ascii="Arial" w:hAnsi="Arial" w:cs="Arial"/>
        </w:rPr>
      </w:pPr>
      <w:bookmarkStart w:id="62" w:name="sub_1759"/>
      <w:bookmarkEnd w:id="61"/>
      <w:r w:rsidRPr="00A46F9F">
        <w:rPr>
          <w:rFonts w:ascii="Arial" w:hAnsi="Arial" w:cs="Arial"/>
        </w:rPr>
        <w:t>5) информирует участников Конкурса о результатах Конкурса;</w:t>
      </w:r>
    </w:p>
    <w:p w:rsidR="00A46F9F" w:rsidRPr="00A46F9F" w:rsidRDefault="00A46F9F" w:rsidP="00A46F9F">
      <w:pPr>
        <w:rPr>
          <w:rFonts w:ascii="Arial" w:hAnsi="Arial" w:cs="Arial"/>
        </w:rPr>
      </w:pPr>
      <w:bookmarkStart w:id="63" w:name="sub_1760"/>
      <w:bookmarkEnd w:id="62"/>
      <w:r w:rsidRPr="00A46F9F">
        <w:rPr>
          <w:rFonts w:ascii="Arial" w:hAnsi="Arial" w:cs="Arial"/>
        </w:rPr>
        <w:t>6) представляет Комиссию в отношениях с участниками Конкурса, иными гражданами, органами государственной власти, органами местного самоуправления, организациями, средствами массовой информации и общественными объединениями;</w:t>
      </w:r>
    </w:p>
    <w:p w:rsidR="00A46F9F" w:rsidRPr="00A46F9F" w:rsidRDefault="00A46F9F" w:rsidP="00A46F9F">
      <w:pPr>
        <w:rPr>
          <w:rFonts w:ascii="Arial" w:hAnsi="Arial" w:cs="Arial"/>
        </w:rPr>
      </w:pPr>
      <w:bookmarkStart w:id="64" w:name="sub_1761"/>
      <w:bookmarkEnd w:id="63"/>
      <w:r w:rsidRPr="00A46F9F">
        <w:rPr>
          <w:rFonts w:ascii="Arial" w:hAnsi="Arial" w:cs="Arial"/>
        </w:rPr>
        <w:t>7) осуществляет иные действия в соответствии с действующим законодательством и настоящим Порядком.</w:t>
      </w:r>
    </w:p>
    <w:p w:rsidR="00A46F9F" w:rsidRPr="00A46F9F" w:rsidRDefault="00A46F9F" w:rsidP="00A46F9F">
      <w:pPr>
        <w:rPr>
          <w:rFonts w:ascii="Arial" w:hAnsi="Arial" w:cs="Arial"/>
        </w:rPr>
      </w:pPr>
      <w:bookmarkStart w:id="65" w:name="sub_1762"/>
      <w:bookmarkEnd w:id="64"/>
      <w:r w:rsidRPr="00A46F9F">
        <w:rPr>
          <w:rFonts w:ascii="Arial" w:hAnsi="Arial" w:cs="Arial"/>
        </w:rPr>
        <w:t>3.18. Заместитель председателя Комиссии исполняет обязанности председателя Комиссии в случае его отсутствия, а также осуществляет по поручению председателя Комиссии иные полномочия.</w:t>
      </w:r>
    </w:p>
    <w:p w:rsidR="00A46F9F" w:rsidRPr="00A46F9F" w:rsidRDefault="00A46F9F" w:rsidP="00A46F9F">
      <w:pPr>
        <w:rPr>
          <w:rFonts w:ascii="Arial" w:hAnsi="Arial" w:cs="Arial"/>
        </w:rPr>
      </w:pPr>
      <w:bookmarkStart w:id="66" w:name="sub_1763"/>
      <w:bookmarkEnd w:id="65"/>
      <w:r w:rsidRPr="00A46F9F">
        <w:rPr>
          <w:rFonts w:ascii="Arial" w:hAnsi="Arial" w:cs="Arial"/>
        </w:rPr>
        <w:t>3.19. Секретарь Комиссии:</w:t>
      </w:r>
    </w:p>
    <w:p w:rsidR="00A46F9F" w:rsidRPr="00A46F9F" w:rsidRDefault="00A46F9F" w:rsidP="00A46F9F">
      <w:pPr>
        <w:rPr>
          <w:rFonts w:ascii="Arial" w:hAnsi="Arial" w:cs="Arial"/>
        </w:rPr>
      </w:pPr>
      <w:bookmarkStart w:id="67" w:name="sub_1764"/>
      <w:bookmarkEnd w:id="66"/>
      <w:r w:rsidRPr="00A46F9F">
        <w:rPr>
          <w:rFonts w:ascii="Arial" w:hAnsi="Arial" w:cs="Arial"/>
        </w:rPr>
        <w:t>1) осуществляет подготовку и организует проведение заседаний Комиссии;</w:t>
      </w:r>
    </w:p>
    <w:p w:rsidR="00A46F9F" w:rsidRPr="00A46F9F" w:rsidRDefault="00A46F9F" w:rsidP="00A46F9F">
      <w:pPr>
        <w:rPr>
          <w:rFonts w:ascii="Arial" w:hAnsi="Arial" w:cs="Arial"/>
        </w:rPr>
      </w:pPr>
      <w:bookmarkStart w:id="68" w:name="sub_1765"/>
      <w:bookmarkEnd w:id="67"/>
      <w:r w:rsidRPr="00A46F9F">
        <w:rPr>
          <w:rFonts w:ascii="Arial" w:hAnsi="Arial" w:cs="Arial"/>
        </w:rPr>
        <w:t>2) организует делопроизводство Комиссии;</w:t>
      </w:r>
    </w:p>
    <w:p w:rsidR="00A46F9F" w:rsidRPr="00A46F9F" w:rsidRDefault="00A46F9F" w:rsidP="00A46F9F">
      <w:pPr>
        <w:rPr>
          <w:rFonts w:ascii="Arial" w:hAnsi="Arial" w:cs="Arial"/>
        </w:rPr>
      </w:pPr>
      <w:bookmarkStart w:id="69" w:name="sub_1766"/>
      <w:bookmarkEnd w:id="68"/>
      <w:r w:rsidRPr="00A46F9F">
        <w:rPr>
          <w:rFonts w:ascii="Arial" w:hAnsi="Arial" w:cs="Arial"/>
        </w:rPr>
        <w:t>3) оформляет протоколы заседаний Комиссии;</w:t>
      </w:r>
    </w:p>
    <w:p w:rsidR="00A46F9F" w:rsidRPr="00A46F9F" w:rsidRDefault="00A46F9F" w:rsidP="00A46F9F">
      <w:pPr>
        <w:rPr>
          <w:rFonts w:ascii="Arial" w:hAnsi="Arial" w:cs="Arial"/>
        </w:rPr>
      </w:pPr>
      <w:bookmarkStart w:id="70" w:name="sub_1767"/>
      <w:bookmarkEnd w:id="69"/>
      <w:r w:rsidRPr="00A46F9F">
        <w:rPr>
          <w:rFonts w:ascii="Arial" w:hAnsi="Arial" w:cs="Arial"/>
        </w:rPr>
        <w:t>4) информирует участников Конкурса о результатах Конкурса;</w:t>
      </w:r>
    </w:p>
    <w:p w:rsidR="00A46F9F" w:rsidRPr="00A46F9F" w:rsidRDefault="00A46F9F" w:rsidP="00A46F9F">
      <w:pPr>
        <w:rPr>
          <w:rFonts w:ascii="Arial" w:hAnsi="Arial" w:cs="Arial"/>
        </w:rPr>
      </w:pPr>
      <w:bookmarkStart w:id="71" w:name="sub_1768"/>
      <w:bookmarkEnd w:id="70"/>
      <w:r w:rsidRPr="00A46F9F">
        <w:rPr>
          <w:rFonts w:ascii="Arial" w:hAnsi="Arial" w:cs="Arial"/>
        </w:rPr>
        <w:t>5) организует размещение информации о результатах Конкурса в средствах массовой информации;</w:t>
      </w:r>
    </w:p>
    <w:p w:rsidR="00A46F9F" w:rsidRPr="00A46F9F" w:rsidRDefault="00A46F9F" w:rsidP="00A46F9F">
      <w:pPr>
        <w:rPr>
          <w:rFonts w:ascii="Arial" w:hAnsi="Arial" w:cs="Arial"/>
        </w:rPr>
      </w:pPr>
      <w:bookmarkStart w:id="72" w:name="sub_1769"/>
      <w:bookmarkEnd w:id="71"/>
      <w:r w:rsidRPr="00A46F9F">
        <w:rPr>
          <w:rFonts w:ascii="Arial" w:hAnsi="Arial" w:cs="Arial"/>
        </w:rPr>
        <w:t>6) решает иные организационные вопросы, связанные с подготовкой и проведением Конкурса, заседаний Комиссии.</w:t>
      </w:r>
    </w:p>
    <w:p w:rsidR="00A46F9F" w:rsidRPr="00A46F9F" w:rsidRDefault="00A46F9F" w:rsidP="00A46F9F">
      <w:pPr>
        <w:rPr>
          <w:rFonts w:ascii="Arial" w:hAnsi="Arial" w:cs="Arial"/>
        </w:rPr>
      </w:pPr>
      <w:bookmarkStart w:id="73" w:name="sub_1770"/>
      <w:bookmarkEnd w:id="72"/>
      <w:r w:rsidRPr="00A46F9F">
        <w:rPr>
          <w:rFonts w:ascii="Arial" w:hAnsi="Arial" w:cs="Arial"/>
        </w:rPr>
        <w:t>3.20. Заседания и решения Комиссии оформляются протоколом в срок не позднее трех рабочих дней со дня проведения заседания, который подписывается председателем и секретарем Комиссии, членами Комиссии.</w:t>
      </w:r>
    </w:p>
    <w:p w:rsidR="00A46F9F" w:rsidRPr="00A46F9F" w:rsidRDefault="00A46F9F" w:rsidP="00A46F9F">
      <w:pPr>
        <w:rPr>
          <w:rFonts w:ascii="Arial" w:hAnsi="Arial" w:cs="Arial"/>
        </w:rPr>
      </w:pPr>
      <w:bookmarkStart w:id="74" w:name="sub_1771"/>
      <w:bookmarkEnd w:id="73"/>
      <w:r w:rsidRPr="00A46F9F">
        <w:rPr>
          <w:rFonts w:ascii="Arial" w:hAnsi="Arial" w:cs="Arial"/>
        </w:rPr>
        <w:t>3.21. Решения Комиссии принимаются открытым голосованием простым большинством голосов от числа ее членов, присутствующих на заседании. При равенстве голосов решающим является голос председателя Комиссии.</w:t>
      </w:r>
    </w:p>
    <w:p w:rsidR="00A46F9F" w:rsidRPr="00A46F9F" w:rsidRDefault="00A46F9F" w:rsidP="00A46F9F">
      <w:pPr>
        <w:rPr>
          <w:rFonts w:ascii="Arial" w:hAnsi="Arial" w:cs="Arial"/>
        </w:rPr>
      </w:pPr>
      <w:bookmarkStart w:id="75" w:name="sub_1772"/>
      <w:bookmarkEnd w:id="74"/>
      <w:r w:rsidRPr="00A46F9F">
        <w:rPr>
          <w:rFonts w:ascii="Arial" w:hAnsi="Arial" w:cs="Arial"/>
        </w:rPr>
        <w:t>3.22. Член Комиссии вправе предоставить особое мнение, изложенное в письменной форме за своей подписью, которое приобщается к протоколу заседания Комиссии.</w:t>
      </w:r>
    </w:p>
    <w:p w:rsidR="00A46F9F" w:rsidRPr="00A46F9F" w:rsidRDefault="00A46F9F" w:rsidP="00A46F9F">
      <w:pPr>
        <w:rPr>
          <w:rFonts w:ascii="Arial" w:hAnsi="Arial" w:cs="Arial"/>
        </w:rPr>
      </w:pPr>
      <w:bookmarkStart w:id="76" w:name="sub_1773"/>
      <w:bookmarkEnd w:id="75"/>
      <w:r w:rsidRPr="00A46F9F">
        <w:rPr>
          <w:rFonts w:ascii="Arial" w:hAnsi="Arial" w:cs="Arial"/>
        </w:rPr>
        <w:t>3.23. Выписки из протоколов заседаний Комиссии выдаются в течение пяти рабочих дней по письменным заявлениям участников Конкурса, обратившихся с соответствующим заявлением в Комиссию.</w:t>
      </w:r>
    </w:p>
    <w:bookmarkEnd w:id="76"/>
    <w:p w:rsidR="00A46F9F" w:rsidRPr="00A46F9F" w:rsidRDefault="00A46F9F" w:rsidP="00A46F9F">
      <w:pPr>
        <w:rPr>
          <w:rFonts w:ascii="Arial" w:hAnsi="Arial" w:cs="Arial"/>
        </w:rPr>
      </w:pPr>
      <w:r w:rsidRPr="00A46F9F">
        <w:rPr>
          <w:rFonts w:ascii="Arial" w:hAnsi="Arial" w:cs="Arial"/>
        </w:rPr>
        <w:t>После прекращения полномочий Комиссии выписки из протоколов заседаний Комиссии участникам Конкурса предоставляются Думой Красносельского муниципального округа Костромской области.</w:t>
      </w:r>
    </w:p>
    <w:p w:rsidR="00A46F9F" w:rsidRPr="00A46F9F" w:rsidRDefault="00A46F9F" w:rsidP="00A46F9F">
      <w:pPr>
        <w:rPr>
          <w:rFonts w:ascii="Arial" w:hAnsi="Arial" w:cs="Arial"/>
        </w:rPr>
      </w:pPr>
      <w:bookmarkStart w:id="77" w:name="sub_1774"/>
      <w:r w:rsidRPr="00A46F9F">
        <w:rPr>
          <w:rFonts w:ascii="Arial" w:hAnsi="Arial" w:cs="Arial"/>
        </w:rPr>
        <w:t>3.24. Материально-техническое, организационное, правовое, информационное и документационное обеспечение деятельности Комиссии, в том числе проведение проверки полноты и достоверности, представленных конкурсантами сведений, осуществляется администрацией Красносельского муниципального округа Костромской области совместно с секретарем Комиссии.</w:t>
      </w:r>
    </w:p>
    <w:p w:rsidR="00A46F9F" w:rsidRPr="00A46F9F" w:rsidRDefault="00A46F9F" w:rsidP="00A46F9F">
      <w:pPr>
        <w:rPr>
          <w:rFonts w:ascii="Arial" w:hAnsi="Arial" w:cs="Arial"/>
        </w:rPr>
      </w:pPr>
      <w:bookmarkStart w:id="78" w:name="sub_1775"/>
      <w:bookmarkEnd w:id="77"/>
      <w:r w:rsidRPr="00A46F9F">
        <w:rPr>
          <w:rFonts w:ascii="Arial" w:hAnsi="Arial" w:cs="Arial"/>
        </w:rPr>
        <w:t>3.25. Комиссия вправе привлекать к своей работе специалистов (экспертов), участвующих в заседаниях Комиссии и не имеющих права голоса.</w:t>
      </w:r>
    </w:p>
    <w:bookmarkEnd w:id="78"/>
    <w:p w:rsidR="00A46F9F" w:rsidRPr="00A46F9F" w:rsidRDefault="00A46F9F" w:rsidP="00A46F9F">
      <w:pPr>
        <w:rPr>
          <w:rFonts w:ascii="Arial" w:hAnsi="Arial" w:cs="Arial"/>
        </w:rPr>
      </w:pPr>
    </w:p>
    <w:p w:rsidR="00A46F9F" w:rsidRPr="00A46F9F" w:rsidRDefault="00A46F9F" w:rsidP="00A46F9F">
      <w:pPr>
        <w:pStyle w:val="1"/>
        <w:rPr>
          <w:rFonts w:ascii="Arial" w:hAnsi="Arial" w:cs="Arial"/>
        </w:rPr>
      </w:pPr>
      <w:bookmarkStart w:id="79" w:name="sub_1400"/>
      <w:r w:rsidRPr="00A46F9F">
        <w:rPr>
          <w:rFonts w:ascii="Arial" w:hAnsi="Arial" w:cs="Arial"/>
        </w:rPr>
        <w:t>4. Порядок назначения Конкурса и представления документов для участия в Конкурсе</w:t>
      </w:r>
    </w:p>
    <w:bookmarkEnd w:id="79"/>
    <w:p w:rsidR="00A46F9F" w:rsidRPr="00A46F9F" w:rsidRDefault="00A46F9F" w:rsidP="00A46F9F">
      <w:pPr>
        <w:rPr>
          <w:rFonts w:ascii="Arial" w:hAnsi="Arial" w:cs="Arial"/>
        </w:rPr>
      </w:pPr>
    </w:p>
    <w:p w:rsidR="00A46F9F" w:rsidRPr="00A46F9F" w:rsidRDefault="00A46F9F" w:rsidP="00A46F9F">
      <w:pPr>
        <w:rPr>
          <w:rFonts w:ascii="Arial" w:hAnsi="Arial" w:cs="Arial"/>
        </w:rPr>
      </w:pPr>
      <w:bookmarkStart w:id="80" w:name="sub_1776"/>
      <w:r w:rsidRPr="00A46F9F">
        <w:rPr>
          <w:rFonts w:ascii="Arial" w:hAnsi="Arial" w:cs="Arial"/>
        </w:rPr>
        <w:t xml:space="preserve">4.1. </w:t>
      </w:r>
      <w:proofErr w:type="gramStart"/>
      <w:r w:rsidRPr="00A46F9F">
        <w:rPr>
          <w:rFonts w:ascii="Arial" w:hAnsi="Arial" w:cs="Arial"/>
        </w:rPr>
        <w:t xml:space="preserve">Не позднее 10 календарных дней со дня появления оснований, предусмотренных </w:t>
      </w:r>
      <w:hyperlink w:anchor="sub_1705" w:history="1">
        <w:r w:rsidRPr="00A46F9F">
          <w:rPr>
            <w:rStyle w:val="a4"/>
            <w:rFonts w:ascii="Arial" w:hAnsi="Arial" w:cs="Arial"/>
            <w:b w:val="0"/>
            <w:color w:val="auto"/>
          </w:rPr>
          <w:t>пунктом 1.5.</w:t>
        </w:r>
      </w:hyperlink>
      <w:r w:rsidRPr="00A46F9F">
        <w:rPr>
          <w:rFonts w:ascii="Arial" w:hAnsi="Arial" w:cs="Arial"/>
          <w:b/>
        </w:rPr>
        <w:t xml:space="preserve"> </w:t>
      </w:r>
      <w:r w:rsidRPr="00A46F9F">
        <w:rPr>
          <w:rFonts w:ascii="Arial" w:hAnsi="Arial" w:cs="Arial"/>
        </w:rPr>
        <w:t>настоящего Порядка, для проведения Конкурса Дума Красносельского муниципального округа Костромской области принимает решение о проведении Конкурса, в письменной форме уведомляет об этом губернатора Костромской области в срок, не позднее дня, следующего за днем вступления в силу решения Думы о проведении Конкурса, и предлагает назначить 3 (трех) членов Комиссии</w:t>
      </w:r>
      <w:proofErr w:type="gramEnd"/>
      <w:r w:rsidRPr="00A46F9F">
        <w:rPr>
          <w:rFonts w:ascii="Arial" w:hAnsi="Arial" w:cs="Arial"/>
        </w:rPr>
        <w:t>.</w:t>
      </w:r>
    </w:p>
    <w:bookmarkEnd w:id="80"/>
    <w:p w:rsidR="00A46F9F" w:rsidRPr="00A46F9F" w:rsidRDefault="00A46F9F" w:rsidP="00A46F9F">
      <w:pPr>
        <w:rPr>
          <w:rFonts w:ascii="Arial" w:hAnsi="Arial" w:cs="Arial"/>
        </w:rPr>
      </w:pPr>
      <w:r w:rsidRPr="00A46F9F">
        <w:rPr>
          <w:rFonts w:ascii="Arial" w:hAnsi="Arial" w:cs="Arial"/>
        </w:rPr>
        <w:t>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A46F9F" w:rsidRPr="00A46F9F" w:rsidRDefault="00A46F9F" w:rsidP="00A46F9F">
      <w:pPr>
        <w:rPr>
          <w:rFonts w:ascii="Arial" w:hAnsi="Arial" w:cs="Arial"/>
        </w:rPr>
      </w:pPr>
      <w:r w:rsidRPr="00A46F9F">
        <w:rPr>
          <w:rFonts w:ascii="Arial" w:hAnsi="Arial" w:cs="Arial"/>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A46F9F" w:rsidRPr="00A46F9F" w:rsidRDefault="00A46F9F" w:rsidP="00A46F9F">
      <w:pPr>
        <w:rPr>
          <w:rFonts w:ascii="Arial" w:hAnsi="Arial" w:cs="Arial"/>
        </w:rPr>
      </w:pPr>
      <w:r w:rsidRPr="00A46F9F">
        <w:rPr>
          <w:rFonts w:ascii="Arial" w:hAnsi="Arial" w:cs="Arial"/>
        </w:rPr>
        <w:t>В случае</w:t>
      </w:r>
      <w:proofErr w:type="gramStart"/>
      <w:r w:rsidRPr="00A46F9F">
        <w:rPr>
          <w:rFonts w:ascii="Arial" w:hAnsi="Arial" w:cs="Arial"/>
        </w:rPr>
        <w:t>,</w:t>
      </w:r>
      <w:proofErr w:type="gramEnd"/>
      <w:r w:rsidRPr="00A46F9F">
        <w:rPr>
          <w:rFonts w:ascii="Arial" w:hAnsi="Arial" w:cs="Arial"/>
        </w:rPr>
        <w:t xml:space="preserve"> если глава муниципального образования, полномочия которого прекращены досрочно на основании правового акта губернатора Костромской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из числа кандидатов, представленных конкурсной комиссией по результатам конкурса, до вступления решения суда в законную силу.</w:t>
      </w:r>
    </w:p>
    <w:p w:rsidR="00A46F9F" w:rsidRPr="00A46F9F" w:rsidRDefault="00A46F9F" w:rsidP="00A46F9F">
      <w:pPr>
        <w:rPr>
          <w:rFonts w:ascii="Arial" w:hAnsi="Arial" w:cs="Arial"/>
        </w:rPr>
      </w:pPr>
      <w:bookmarkStart w:id="81" w:name="sub_1777"/>
      <w:r w:rsidRPr="00A46F9F">
        <w:rPr>
          <w:rFonts w:ascii="Arial" w:hAnsi="Arial" w:cs="Arial"/>
        </w:rPr>
        <w:t xml:space="preserve">4.2. Решение о назначении Конкурса подлежит официальному опубликованию в информационном бюллетене "Вестник </w:t>
      </w:r>
      <w:proofErr w:type="spellStart"/>
      <w:r w:rsidRPr="00A46F9F">
        <w:rPr>
          <w:rFonts w:ascii="Arial" w:hAnsi="Arial" w:cs="Arial"/>
        </w:rPr>
        <w:t>Красноселья</w:t>
      </w:r>
      <w:proofErr w:type="spellEnd"/>
      <w:r w:rsidRPr="00A46F9F">
        <w:rPr>
          <w:rFonts w:ascii="Arial" w:hAnsi="Arial" w:cs="Arial"/>
        </w:rPr>
        <w:t xml:space="preserve">", распространяемого в соответствующем муниципальном образовании) и размещается на официальном сайте администрации и Красносельского муниципального округа Костромской области </w:t>
      </w:r>
      <w:r w:rsidRPr="00A46F9F">
        <w:rPr>
          <w:rFonts w:ascii="Arial" w:hAnsi="Arial" w:cs="Arial"/>
          <w:b/>
        </w:rPr>
        <w:t>https://krasnoe.kostroma.gov.ru</w:t>
      </w:r>
      <w:hyperlink r:id="rId14" w:history="1"/>
      <w:r w:rsidRPr="00A46F9F">
        <w:rPr>
          <w:rFonts w:ascii="Arial" w:hAnsi="Arial" w:cs="Arial"/>
          <w:b/>
        </w:rPr>
        <w:t xml:space="preserve"> </w:t>
      </w:r>
      <w:r w:rsidRPr="00A46F9F">
        <w:rPr>
          <w:rFonts w:ascii="Arial" w:hAnsi="Arial" w:cs="Arial"/>
        </w:rPr>
        <w:t xml:space="preserve">в информационно-телекоммуникационной сети "Интернет" не </w:t>
      </w:r>
      <w:proofErr w:type="gramStart"/>
      <w:r w:rsidRPr="00A46F9F">
        <w:rPr>
          <w:rFonts w:ascii="Arial" w:hAnsi="Arial" w:cs="Arial"/>
        </w:rPr>
        <w:t>позднее</w:t>
      </w:r>
      <w:proofErr w:type="gramEnd"/>
      <w:r w:rsidRPr="00A46F9F">
        <w:rPr>
          <w:rFonts w:ascii="Arial" w:hAnsi="Arial" w:cs="Arial"/>
        </w:rPr>
        <w:t xml:space="preserve"> чем за 20 дней до дня проведения Конкурса вместе с объявлением (информационным сообщением) о проведении Конкурса, в котором указываются:</w:t>
      </w:r>
    </w:p>
    <w:p w:rsidR="00A46F9F" w:rsidRPr="00A46F9F" w:rsidRDefault="00A46F9F" w:rsidP="00A46F9F">
      <w:pPr>
        <w:rPr>
          <w:rFonts w:ascii="Arial" w:hAnsi="Arial" w:cs="Arial"/>
        </w:rPr>
      </w:pPr>
      <w:bookmarkStart w:id="82" w:name="sub_1778"/>
      <w:bookmarkEnd w:id="81"/>
      <w:r w:rsidRPr="00A46F9F">
        <w:rPr>
          <w:rFonts w:ascii="Arial" w:hAnsi="Arial" w:cs="Arial"/>
        </w:rPr>
        <w:t>1) наименование муниципального образования, в котором проводится Конкурс, наименование должности, на замещение которой проводится Конкурс;</w:t>
      </w:r>
    </w:p>
    <w:p w:rsidR="00A46F9F" w:rsidRPr="00A46F9F" w:rsidRDefault="00A46F9F" w:rsidP="00A46F9F">
      <w:pPr>
        <w:rPr>
          <w:rFonts w:ascii="Arial" w:hAnsi="Arial" w:cs="Arial"/>
        </w:rPr>
      </w:pPr>
      <w:bookmarkStart w:id="83" w:name="sub_1779"/>
      <w:bookmarkEnd w:id="82"/>
      <w:r w:rsidRPr="00A46F9F">
        <w:rPr>
          <w:rFonts w:ascii="Arial" w:hAnsi="Arial" w:cs="Arial"/>
        </w:rPr>
        <w:t>2) сведения об условиях Конкурса, о дате, времени и месте его проведения;</w:t>
      </w:r>
    </w:p>
    <w:p w:rsidR="00A46F9F" w:rsidRPr="00A46F9F" w:rsidRDefault="00A46F9F" w:rsidP="00A46F9F">
      <w:pPr>
        <w:rPr>
          <w:rFonts w:ascii="Arial" w:hAnsi="Arial" w:cs="Arial"/>
        </w:rPr>
      </w:pPr>
      <w:bookmarkStart w:id="84" w:name="sub_1780"/>
      <w:bookmarkEnd w:id="83"/>
      <w:r w:rsidRPr="00A46F9F">
        <w:rPr>
          <w:rFonts w:ascii="Arial" w:hAnsi="Arial" w:cs="Arial"/>
        </w:rPr>
        <w:t>3) перечень документов, подаваемых претендентами для участия в Конкурсе, требования к их оформлению;</w:t>
      </w:r>
    </w:p>
    <w:p w:rsidR="00A46F9F" w:rsidRPr="00A46F9F" w:rsidRDefault="00A46F9F" w:rsidP="00A46F9F">
      <w:pPr>
        <w:rPr>
          <w:rFonts w:ascii="Arial" w:hAnsi="Arial" w:cs="Arial"/>
        </w:rPr>
      </w:pPr>
      <w:bookmarkStart w:id="85" w:name="sub_1781"/>
      <w:bookmarkEnd w:id="84"/>
      <w:r w:rsidRPr="00A46F9F">
        <w:rPr>
          <w:rFonts w:ascii="Arial" w:hAnsi="Arial" w:cs="Arial"/>
        </w:rPr>
        <w:t>4) информация о месте, дате и времени начала и окончания приема заявлений на участие в Конкурсе и прилагаемых к ним документов;</w:t>
      </w:r>
    </w:p>
    <w:p w:rsidR="00A46F9F" w:rsidRPr="00A46F9F" w:rsidRDefault="00A46F9F" w:rsidP="00A46F9F">
      <w:pPr>
        <w:rPr>
          <w:rFonts w:ascii="Arial" w:hAnsi="Arial" w:cs="Arial"/>
        </w:rPr>
      </w:pPr>
      <w:bookmarkStart w:id="86" w:name="sub_1782"/>
      <w:bookmarkEnd w:id="85"/>
      <w:r w:rsidRPr="00A46F9F">
        <w:rPr>
          <w:rFonts w:ascii="Arial" w:hAnsi="Arial" w:cs="Arial"/>
        </w:rPr>
        <w:t>5) предпочтительные требования к профессиональному образованию, профессиональным знаниям и навыкам лиц, предъявляемые к гражданину, претендующему на должность главы Красносельского муниципального округа Костромской области;</w:t>
      </w:r>
    </w:p>
    <w:p w:rsidR="00A46F9F" w:rsidRPr="00A46F9F" w:rsidRDefault="00A46F9F" w:rsidP="00A46F9F">
      <w:pPr>
        <w:rPr>
          <w:rFonts w:ascii="Arial" w:hAnsi="Arial" w:cs="Arial"/>
        </w:rPr>
      </w:pPr>
      <w:bookmarkStart w:id="87" w:name="sub_1783"/>
      <w:bookmarkEnd w:id="86"/>
      <w:r w:rsidRPr="00A46F9F">
        <w:rPr>
          <w:rFonts w:ascii="Arial" w:hAnsi="Arial" w:cs="Arial"/>
        </w:rPr>
        <w:t>6) контактные номера телефонов, время работы и место нахождения Комиссии.</w:t>
      </w:r>
    </w:p>
    <w:p w:rsidR="00A46F9F" w:rsidRPr="00A46F9F" w:rsidRDefault="00A46F9F" w:rsidP="00A46F9F">
      <w:pPr>
        <w:rPr>
          <w:rFonts w:ascii="Arial" w:hAnsi="Arial" w:cs="Arial"/>
        </w:rPr>
      </w:pPr>
      <w:bookmarkStart w:id="88" w:name="sub_1784"/>
      <w:bookmarkEnd w:id="87"/>
      <w:r w:rsidRPr="00A46F9F">
        <w:rPr>
          <w:rFonts w:ascii="Arial" w:hAnsi="Arial" w:cs="Arial"/>
        </w:rPr>
        <w:t>4.3. Граждане, желающие участвовать в Конкурсе, представляют в Комиссию:</w:t>
      </w:r>
    </w:p>
    <w:p w:rsidR="00A46F9F" w:rsidRPr="00A46F9F" w:rsidRDefault="00A46F9F" w:rsidP="00A46F9F">
      <w:pPr>
        <w:rPr>
          <w:rFonts w:ascii="Arial" w:hAnsi="Arial" w:cs="Arial"/>
        </w:rPr>
      </w:pPr>
      <w:bookmarkStart w:id="89" w:name="sub_1785"/>
      <w:bookmarkEnd w:id="88"/>
      <w:r w:rsidRPr="00A46F9F">
        <w:rPr>
          <w:rFonts w:ascii="Arial" w:hAnsi="Arial" w:cs="Arial"/>
        </w:rPr>
        <w:t>1) личное заявление в письменной форме на участие в Конкурсе с обязательством, в случае его избрания на должность главы Красносельского муниципального округа Костромской области, прекратить деятельность, несовместимую со статусом выборного должностного лица местного самоуправления.</w:t>
      </w:r>
    </w:p>
    <w:bookmarkEnd w:id="89"/>
    <w:p w:rsidR="00A46F9F" w:rsidRPr="00A46F9F" w:rsidRDefault="00A46F9F" w:rsidP="00A46F9F">
      <w:pPr>
        <w:rPr>
          <w:rFonts w:ascii="Arial" w:hAnsi="Arial" w:cs="Arial"/>
        </w:rPr>
      </w:pPr>
      <w:r w:rsidRPr="00A46F9F">
        <w:rPr>
          <w:rFonts w:ascii="Arial" w:hAnsi="Arial" w:cs="Arial"/>
        </w:rPr>
        <w:t>В заявлении указываются:</w:t>
      </w:r>
    </w:p>
    <w:p w:rsidR="00A46F9F" w:rsidRPr="00A46F9F" w:rsidRDefault="00A46F9F" w:rsidP="00A46F9F">
      <w:pPr>
        <w:rPr>
          <w:rFonts w:ascii="Arial" w:hAnsi="Arial" w:cs="Arial"/>
        </w:rPr>
      </w:pPr>
      <w:r w:rsidRPr="00A46F9F">
        <w:rPr>
          <w:rFonts w:ascii="Arial" w:hAnsi="Arial" w:cs="Arial"/>
        </w:rPr>
        <w:t>фамилия, имя, отчество (при наличии);</w:t>
      </w:r>
    </w:p>
    <w:p w:rsidR="00A46F9F" w:rsidRPr="00A46F9F" w:rsidRDefault="00A46F9F" w:rsidP="00A46F9F">
      <w:pPr>
        <w:rPr>
          <w:rFonts w:ascii="Arial" w:hAnsi="Arial" w:cs="Arial"/>
        </w:rPr>
      </w:pPr>
      <w:r w:rsidRPr="00A46F9F">
        <w:rPr>
          <w:rFonts w:ascii="Arial" w:hAnsi="Arial" w:cs="Arial"/>
        </w:rPr>
        <w:t>дата и место рождения;</w:t>
      </w:r>
    </w:p>
    <w:p w:rsidR="00A46F9F" w:rsidRPr="00A46F9F" w:rsidRDefault="00A46F9F" w:rsidP="00A46F9F">
      <w:pPr>
        <w:rPr>
          <w:rFonts w:ascii="Arial" w:hAnsi="Arial" w:cs="Arial"/>
        </w:rPr>
      </w:pPr>
      <w:r w:rsidRPr="00A46F9F">
        <w:rPr>
          <w:rFonts w:ascii="Arial" w:hAnsi="Arial" w:cs="Arial"/>
        </w:rPr>
        <w:t>адрес места жительства;</w:t>
      </w:r>
    </w:p>
    <w:p w:rsidR="00A46F9F" w:rsidRPr="00A46F9F" w:rsidRDefault="00A46F9F" w:rsidP="00A46F9F">
      <w:pPr>
        <w:rPr>
          <w:rFonts w:ascii="Arial" w:hAnsi="Arial" w:cs="Arial"/>
        </w:rPr>
      </w:pPr>
      <w:r w:rsidRPr="00A46F9F">
        <w:rPr>
          <w:rFonts w:ascii="Arial" w:hAnsi="Arial" w:cs="Arial"/>
        </w:rPr>
        <w:t>серия, номер и дата выдачи паспорта или документа, заменяющего паспорт гражданина, наименование или код органа, выдавшего паспорт или документа, заменяющего паспорт гражданина;</w:t>
      </w:r>
    </w:p>
    <w:p w:rsidR="00A46F9F" w:rsidRPr="00A46F9F" w:rsidRDefault="00A46F9F" w:rsidP="00A46F9F">
      <w:pPr>
        <w:rPr>
          <w:rFonts w:ascii="Arial" w:hAnsi="Arial" w:cs="Arial"/>
        </w:rPr>
      </w:pPr>
      <w:r w:rsidRPr="00A46F9F">
        <w:rPr>
          <w:rFonts w:ascii="Arial" w:hAnsi="Arial" w:cs="Arial"/>
        </w:rPr>
        <w:t>идентификационный номер налогоплательщика (при наличии);</w:t>
      </w:r>
    </w:p>
    <w:p w:rsidR="00A46F9F" w:rsidRPr="00A46F9F" w:rsidRDefault="00A46F9F" w:rsidP="00A46F9F">
      <w:pPr>
        <w:rPr>
          <w:rFonts w:ascii="Arial" w:hAnsi="Arial" w:cs="Arial"/>
        </w:rPr>
      </w:pPr>
      <w:r w:rsidRPr="00A46F9F">
        <w:rPr>
          <w:rFonts w:ascii="Arial" w:hAnsi="Arial" w:cs="Arial"/>
        </w:rPr>
        <w:t xml:space="preserve">страховой номер индивидуального лицевого счета, гражданство, 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 основное место работы или службы, занимаемая должность (в случае отсутствия основного места работы или службы - род занятий). Если гражданин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муниципального образования. Если у гражданина имелась или имеется судимость, в заявлении указываются сведения о судимости гражданина, а если судимость снята или погашена, также сведения о дате снятия или погашения судимости. Если кандидат является иностранным агентом или кандидатом, </w:t>
      </w:r>
      <w:proofErr w:type="spellStart"/>
      <w:r w:rsidRPr="00A46F9F">
        <w:rPr>
          <w:rFonts w:ascii="Arial" w:hAnsi="Arial" w:cs="Arial"/>
        </w:rPr>
        <w:t>аффилированным</w:t>
      </w:r>
      <w:proofErr w:type="spellEnd"/>
      <w:r w:rsidRPr="00A46F9F">
        <w:rPr>
          <w:rFonts w:ascii="Arial" w:hAnsi="Arial" w:cs="Arial"/>
        </w:rPr>
        <w:t xml:space="preserve"> с иностранным агентом, сведения об этом должны быть указаны в заявлении;</w:t>
      </w:r>
    </w:p>
    <w:p w:rsidR="00A46F9F" w:rsidRPr="00A46F9F" w:rsidRDefault="00A46F9F" w:rsidP="00A46F9F">
      <w:pPr>
        <w:rPr>
          <w:rFonts w:ascii="Arial" w:hAnsi="Arial" w:cs="Arial"/>
        </w:rPr>
      </w:pPr>
      <w:bookmarkStart w:id="90" w:name="sub_1786"/>
      <w:proofErr w:type="gramStart"/>
      <w:r w:rsidRPr="00A46F9F">
        <w:rPr>
          <w:rFonts w:ascii="Arial" w:hAnsi="Arial" w:cs="Arial"/>
        </w:rPr>
        <w:t>2) копию паспорта или документа, заменяющего паспорт гражданина, удостоверяющего личность гражданина в соответствии с законодательством, заверенная гражданином;</w:t>
      </w:r>
      <w:proofErr w:type="gramEnd"/>
    </w:p>
    <w:p w:rsidR="00A46F9F" w:rsidRPr="00A46F9F" w:rsidRDefault="00A46F9F" w:rsidP="00A46F9F">
      <w:pPr>
        <w:rPr>
          <w:rFonts w:ascii="Arial" w:hAnsi="Arial" w:cs="Arial"/>
        </w:rPr>
      </w:pPr>
      <w:bookmarkStart w:id="91" w:name="sub_1787"/>
      <w:bookmarkEnd w:id="90"/>
      <w:r w:rsidRPr="00A46F9F">
        <w:rPr>
          <w:rFonts w:ascii="Arial" w:hAnsi="Arial" w:cs="Arial"/>
        </w:rPr>
        <w:t>3) копии документов, заверенные гражданином, подтверждающие указанные в заявлении сведения об образовании, основном месте работы или службы, о занимаемой должности (роде занятий), а также о том, что кандидат является депутатом;</w:t>
      </w:r>
    </w:p>
    <w:p w:rsidR="00A46F9F" w:rsidRPr="00A46F9F" w:rsidRDefault="00A46F9F" w:rsidP="00A46F9F">
      <w:pPr>
        <w:rPr>
          <w:rFonts w:ascii="Arial" w:hAnsi="Arial" w:cs="Arial"/>
        </w:rPr>
      </w:pPr>
      <w:bookmarkStart w:id="92" w:name="sub_1788"/>
      <w:bookmarkEnd w:id="91"/>
      <w:r w:rsidRPr="00A46F9F">
        <w:rPr>
          <w:rFonts w:ascii="Arial" w:hAnsi="Arial" w:cs="Arial"/>
        </w:rPr>
        <w:t>4) если гражданин менял фамилию, или имя, или отчество, - копии соответствующих документов;</w:t>
      </w:r>
    </w:p>
    <w:p w:rsidR="00A46F9F" w:rsidRPr="00A46F9F" w:rsidRDefault="00A46F9F" w:rsidP="00A46F9F">
      <w:pPr>
        <w:rPr>
          <w:rFonts w:ascii="Arial" w:hAnsi="Arial" w:cs="Arial"/>
        </w:rPr>
      </w:pPr>
      <w:bookmarkStart w:id="93" w:name="sub_1789"/>
      <w:bookmarkEnd w:id="92"/>
      <w:r w:rsidRPr="00A46F9F">
        <w:rPr>
          <w:rFonts w:ascii="Arial" w:hAnsi="Arial" w:cs="Arial"/>
        </w:rPr>
        <w:t xml:space="preserve">5)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по </w:t>
      </w:r>
      <w:hyperlink r:id="rId15" w:history="1">
        <w:r w:rsidRPr="00A46F9F">
          <w:rPr>
            <w:rStyle w:val="a4"/>
            <w:rFonts w:ascii="Arial" w:hAnsi="Arial" w:cs="Arial"/>
            <w:b w:val="0"/>
            <w:color w:val="auto"/>
          </w:rPr>
          <w:t>форме</w:t>
        </w:r>
      </w:hyperlink>
      <w:r w:rsidRPr="00A46F9F">
        <w:rPr>
          <w:rFonts w:ascii="Arial" w:hAnsi="Arial" w:cs="Arial"/>
        </w:rPr>
        <w:t xml:space="preserve">, установленной </w:t>
      </w:r>
      <w:hyperlink r:id="rId16" w:history="1">
        <w:r w:rsidRPr="00A46F9F">
          <w:rPr>
            <w:rStyle w:val="a4"/>
            <w:rFonts w:ascii="Arial" w:hAnsi="Arial" w:cs="Arial"/>
            <w:b w:val="0"/>
            <w:color w:val="auto"/>
          </w:rPr>
          <w:t>Указом</w:t>
        </w:r>
      </w:hyperlink>
      <w:r w:rsidRPr="00A46F9F">
        <w:rPr>
          <w:rFonts w:ascii="Arial" w:hAnsi="Arial" w:cs="Arial"/>
        </w:rPr>
        <w:t xml:space="preserve"> Президента Российской Федерации от 23 июня 2014 года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A46F9F" w:rsidRPr="00A46F9F" w:rsidRDefault="00A46F9F" w:rsidP="00A46F9F">
      <w:pPr>
        <w:rPr>
          <w:rFonts w:ascii="Arial" w:hAnsi="Arial" w:cs="Arial"/>
        </w:rPr>
      </w:pPr>
      <w:bookmarkStart w:id="94" w:name="sub_1790"/>
      <w:bookmarkEnd w:id="93"/>
      <w:proofErr w:type="gramStart"/>
      <w:r w:rsidRPr="00A46F9F">
        <w:rPr>
          <w:rFonts w:ascii="Arial" w:hAnsi="Arial" w:cs="Arial"/>
        </w:rPr>
        <w:t>6) сведения о принадлежащем гражданину, его супруге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супруги (супруга) и несовершеннолетних детей;</w:t>
      </w:r>
      <w:proofErr w:type="gramEnd"/>
    </w:p>
    <w:p w:rsidR="00A46F9F" w:rsidRPr="00A46F9F" w:rsidRDefault="00A46F9F" w:rsidP="00A46F9F">
      <w:pPr>
        <w:rPr>
          <w:rFonts w:ascii="Arial" w:hAnsi="Arial" w:cs="Arial"/>
        </w:rPr>
      </w:pPr>
      <w:bookmarkStart w:id="95" w:name="sub_1791"/>
      <w:bookmarkEnd w:id="94"/>
      <w:proofErr w:type="gramStart"/>
      <w:r w:rsidRPr="00A46F9F">
        <w:rPr>
          <w:rFonts w:ascii="Arial" w:hAnsi="Arial" w:cs="Arial"/>
        </w:rPr>
        <w:t>7)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в течение последних трех лет, если сумма сделки превышает общий доход кандидата и его супруги (супруга) за</w:t>
      </w:r>
      <w:proofErr w:type="gramEnd"/>
      <w:r w:rsidRPr="00A46F9F">
        <w:rPr>
          <w:rFonts w:ascii="Arial" w:hAnsi="Arial" w:cs="Arial"/>
        </w:rPr>
        <w:t xml:space="preserve"> три последних года, предшествующих совершению сделки, и об источниках получения средств, за счет которых совершена сделка.</w:t>
      </w:r>
    </w:p>
    <w:p w:rsidR="00A46F9F" w:rsidRPr="00A46F9F" w:rsidRDefault="00A46F9F" w:rsidP="00A46F9F">
      <w:pPr>
        <w:rPr>
          <w:rFonts w:ascii="Arial" w:hAnsi="Arial" w:cs="Arial"/>
        </w:rPr>
      </w:pPr>
      <w:bookmarkStart w:id="96" w:name="sub_1792"/>
      <w:bookmarkEnd w:id="95"/>
      <w:r w:rsidRPr="00A46F9F">
        <w:rPr>
          <w:rFonts w:ascii="Arial" w:hAnsi="Arial" w:cs="Arial"/>
        </w:rPr>
        <w:t>4.4. Гражданин, желающий участвовать в Конкурсе, может представить другие документы или их копии, заверенные нотариально или кадровыми службами по месту работы, а также могут быть заверены секретарем Комиссии при приеме документов, если представлен подлинник документа, характеризующие его профессиональную подготовку.</w:t>
      </w:r>
    </w:p>
    <w:p w:rsidR="00A46F9F" w:rsidRPr="00A46F9F" w:rsidRDefault="00A46F9F" w:rsidP="00A46F9F">
      <w:pPr>
        <w:rPr>
          <w:rFonts w:ascii="Arial" w:hAnsi="Arial" w:cs="Arial"/>
        </w:rPr>
      </w:pPr>
      <w:bookmarkStart w:id="97" w:name="sub_1793"/>
      <w:bookmarkEnd w:id="96"/>
      <w:r w:rsidRPr="00A46F9F">
        <w:rPr>
          <w:rFonts w:ascii="Arial" w:hAnsi="Arial" w:cs="Arial"/>
        </w:rPr>
        <w:t>4.5. Претендент вправе в течение срока, установленного для представления в Комиссию документов, дополнительно представлять недостающие документы, вносить уточнения и дополнения в представленные документы, содержащие сведения о нем, а также заменить представленный документ в случае, если он оформлен с нарушением требований действующего законодательства или настоящего Порядка.</w:t>
      </w:r>
    </w:p>
    <w:p w:rsidR="00A46F9F" w:rsidRPr="00A46F9F" w:rsidRDefault="00A46F9F" w:rsidP="00A46F9F">
      <w:pPr>
        <w:rPr>
          <w:rFonts w:ascii="Arial" w:hAnsi="Arial" w:cs="Arial"/>
        </w:rPr>
      </w:pPr>
      <w:bookmarkStart w:id="98" w:name="sub_1794"/>
      <w:bookmarkEnd w:id="97"/>
      <w:r w:rsidRPr="00A46F9F">
        <w:rPr>
          <w:rFonts w:ascii="Arial" w:hAnsi="Arial" w:cs="Arial"/>
        </w:rPr>
        <w:t>4.6. Заявление на участие в Конкурсе и документы к нему представляются в Комиссию претендентом лично либо его представителем по нотариально удостоверенной доверенности. Не допускается подача документов путем их направления по почте, курьерской связью, с использованием факсимильной и иных видов связи.</w:t>
      </w:r>
    </w:p>
    <w:p w:rsidR="00A46F9F" w:rsidRPr="00A46F9F" w:rsidRDefault="00A46F9F" w:rsidP="00A46F9F">
      <w:pPr>
        <w:rPr>
          <w:rFonts w:ascii="Arial" w:hAnsi="Arial" w:cs="Arial"/>
        </w:rPr>
      </w:pPr>
      <w:bookmarkStart w:id="99" w:name="sub_1795"/>
      <w:bookmarkEnd w:id="98"/>
      <w:r w:rsidRPr="00A46F9F">
        <w:rPr>
          <w:rFonts w:ascii="Arial" w:hAnsi="Arial" w:cs="Arial"/>
        </w:rPr>
        <w:t>4.7. Прием документов от граждан, желающих участвовать в Конкурсе, осуществляется секретарем Комиссии.</w:t>
      </w:r>
    </w:p>
    <w:p w:rsidR="00A46F9F" w:rsidRPr="00A46F9F" w:rsidRDefault="00A46F9F" w:rsidP="00A46F9F">
      <w:pPr>
        <w:rPr>
          <w:rFonts w:ascii="Arial" w:hAnsi="Arial" w:cs="Arial"/>
        </w:rPr>
      </w:pPr>
      <w:bookmarkStart w:id="100" w:name="sub_1796"/>
      <w:bookmarkEnd w:id="99"/>
      <w:r w:rsidRPr="00A46F9F">
        <w:rPr>
          <w:rFonts w:ascii="Arial" w:hAnsi="Arial" w:cs="Arial"/>
        </w:rPr>
        <w:t xml:space="preserve">4.8. Гражданину, желающему участвовать в Конкурсе, выдается расписка в получении документов, указанных в </w:t>
      </w:r>
      <w:hyperlink w:anchor="sub_1784" w:history="1">
        <w:r w:rsidRPr="00A46F9F">
          <w:rPr>
            <w:rStyle w:val="a4"/>
            <w:rFonts w:ascii="Arial" w:hAnsi="Arial" w:cs="Arial"/>
            <w:b w:val="0"/>
            <w:color w:val="auto"/>
          </w:rPr>
          <w:t>пунктах 4.3 - 4.5</w:t>
        </w:r>
      </w:hyperlink>
      <w:r w:rsidRPr="00A46F9F">
        <w:rPr>
          <w:rFonts w:ascii="Arial" w:hAnsi="Arial" w:cs="Arial"/>
        </w:rPr>
        <w:t xml:space="preserve"> настоящего Порядка. Расписка составляется в двух экземплярах, один из которых хранится в документах Комиссии, второй выдается на руки претенденту.</w:t>
      </w:r>
    </w:p>
    <w:p w:rsidR="00A46F9F" w:rsidRPr="00A46F9F" w:rsidRDefault="00A46F9F" w:rsidP="00A46F9F">
      <w:pPr>
        <w:rPr>
          <w:rFonts w:ascii="Arial" w:hAnsi="Arial" w:cs="Arial"/>
        </w:rPr>
      </w:pPr>
      <w:bookmarkStart w:id="101" w:name="sub_1797"/>
      <w:bookmarkEnd w:id="100"/>
      <w:r w:rsidRPr="00A46F9F">
        <w:rPr>
          <w:rFonts w:ascii="Arial" w:hAnsi="Arial" w:cs="Arial"/>
        </w:rPr>
        <w:t>4.9. Представленные претендентом документы и сведения могут подвергаться проверке в соответствии с законодательством Российской Федерации, законодательством Костромской области.</w:t>
      </w:r>
    </w:p>
    <w:bookmarkEnd w:id="101"/>
    <w:p w:rsidR="00A46F9F" w:rsidRPr="00A46F9F" w:rsidRDefault="00A46F9F" w:rsidP="00A46F9F">
      <w:pPr>
        <w:rPr>
          <w:rFonts w:ascii="Arial" w:hAnsi="Arial" w:cs="Arial"/>
        </w:rPr>
      </w:pPr>
    </w:p>
    <w:p w:rsidR="00A46F9F" w:rsidRPr="00A46F9F" w:rsidRDefault="00A46F9F" w:rsidP="00A46F9F">
      <w:pPr>
        <w:pStyle w:val="1"/>
        <w:rPr>
          <w:rFonts w:ascii="Arial" w:hAnsi="Arial" w:cs="Arial"/>
        </w:rPr>
      </w:pPr>
      <w:bookmarkStart w:id="102" w:name="sub_1500"/>
      <w:r w:rsidRPr="00A46F9F">
        <w:rPr>
          <w:rFonts w:ascii="Arial" w:hAnsi="Arial" w:cs="Arial"/>
        </w:rPr>
        <w:t>5. Проведение Конкурса</w:t>
      </w:r>
    </w:p>
    <w:bookmarkEnd w:id="102"/>
    <w:p w:rsidR="00A46F9F" w:rsidRPr="00A46F9F" w:rsidRDefault="00A46F9F" w:rsidP="00A46F9F">
      <w:pPr>
        <w:rPr>
          <w:rFonts w:ascii="Arial" w:hAnsi="Arial" w:cs="Arial"/>
        </w:rPr>
      </w:pPr>
    </w:p>
    <w:p w:rsidR="00A46F9F" w:rsidRPr="00A46F9F" w:rsidRDefault="00A46F9F" w:rsidP="00A46F9F">
      <w:pPr>
        <w:rPr>
          <w:rFonts w:ascii="Arial" w:hAnsi="Arial" w:cs="Arial"/>
        </w:rPr>
      </w:pPr>
      <w:bookmarkStart w:id="103" w:name="sub_1798"/>
      <w:r w:rsidRPr="00A46F9F">
        <w:rPr>
          <w:rFonts w:ascii="Arial" w:hAnsi="Arial" w:cs="Arial"/>
        </w:rPr>
        <w:t>5.1. Конкурс считается состоявшимся, если в нем приняло участие не менее двух претендентов.</w:t>
      </w:r>
    </w:p>
    <w:bookmarkEnd w:id="103"/>
    <w:p w:rsidR="00A46F9F" w:rsidRPr="00A46F9F" w:rsidRDefault="00A46F9F" w:rsidP="00A46F9F">
      <w:pPr>
        <w:rPr>
          <w:rFonts w:ascii="Arial" w:hAnsi="Arial" w:cs="Arial"/>
        </w:rPr>
      </w:pPr>
      <w:r w:rsidRPr="00A46F9F">
        <w:rPr>
          <w:rFonts w:ascii="Arial" w:hAnsi="Arial" w:cs="Arial"/>
        </w:rPr>
        <w:t>В случае если на день проведения Конкурса количество участников Конкурса составило менее двух, Комиссия принимает решение о признании Конкурса несостоявшимся и направляет его в Думу Красносельского муниципального округа Костромской области ходатайством о переносе даты проведения Конкурса.</w:t>
      </w:r>
    </w:p>
    <w:p w:rsidR="00A46F9F" w:rsidRPr="00A46F9F" w:rsidRDefault="00A46F9F" w:rsidP="00A46F9F">
      <w:pPr>
        <w:rPr>
          <w:rFonts w:ascii="Arial" w:hAnsi="Arial" w:cs="Arial"/>
        </w:rPr>
      </w:pPr>
      <w:r w:rsidRPr="00A46F9F">
        <w:rPr>
          <w:rFonts w:ascii="Arial" w:hAnsi="Arial" w:cs="Arial"/>
        </w:rPr>
        <w:t>При принятии Думой Красносельского муниципального округа Костромской области решения о переносе даты проведения Конкурса документы единственного участника Конкурса, представившего документы в установленный срок, сохраняются в Комиссии и рассматриваются совместно с документами, представленными участниками конкурса в срок, установленный решением Думы Красносельского муниципального округа Костромской области о переносе даты проведения конкурса.</w:t>
      </w:r>
    </w:p>
    <w:p w:rsidR="00A46F9F" w:rsidRPr="00A46F9F" w:rsidRDefault="00A46F9F" w:rsidP="00A46F9F">
      <w:pPr>
        <w:rPr>
          <w:rFonts w:ascii="Arial" w:hAnsi="Arial" w:cs="Arial"/>
        </w:rPr>
      </w:pPr>
      <w:bookmarkStart w:id="104" w:name="sub_1799"/>
      <w:r w:rsidRPr="00A46F9F">
        <w:rPr>
          <w:rFonts w:ascii="Arial" w:hAnsi="Arial" w:cs="Arial"/>
        </w:rPr>
        <w:t>5.2. Конкурс проводится в два этапа:</w:t>
      </w:r>
    </w:p>
    <w:p w:rsidR="00A46F9F" w:rsidRPr="00A46F9F" w:rsidRDefault="00A46F9F" w:rsidP="00A46F9F">
      <w:pPr>
        <w:rPr>
          <w:rFonts w:ascii="Arial" w:hAnsi="Arial" w:cs="Arial"/>
        </w:rPr>
      </w:pPr>
      <w:bookmarkStart w:id="105" w:name="sub_1800"/>
      <w:bookmarkEnd w:id="104"/>
      <w:r w:rsidRPr="00A46F9F">
        <w:rPr>
          <w:rFonts w:ascii="Arial" w:hAnsi="Arial" w:cs="Arial"/>
        </w:rPr>
        <w:t>1) первый этап - организационно-подготовительный, проводится Комиссией в течение 10 дней со дня, следующего за днем окончания приема документов, в отсутствие участников Конкурса;</w:t>
      </w:r>
    </w:p>
    <w:p w:rsidR="00A46F9F" w:rsidRPr="00A46F9F" w:rsidRDefault="00A46F9F" w:rsidP="00A46F9F">
      <w:pPr>
        <w:rPr>
          <w:rFonts w:ascii="Arial" w:hAnsi="Arial" w:cs="Arial"/>
        </w:rPr>
      </w:pPr>
      <w:bookmarkStart w:id="106" w:name="sub_1801"/>
      <w:bookmarkEnd w:id="105"/>
      <w:r w:rsidRPr="00A46F9F">
        <w:rPr>
          <w:rFonts w:ascii="Arial" w:hAnsi="Arial" w:cs="Arial"/>
        </w:rPr>
        <w:t>2) второй этап - проведение конкурсных испытаний и подведение результатов Конкурса.</w:t>
      </w:r>
    </w:p>
    <w:p w:rsidR="00A46F9F" w:rsidRPr="00A46F9F" w:rsidRDefault="00A46F9F" w:rsidP="00A46F9F">
      <w:pPr>
        <w:rPr>
          <w:rFonts w:ascii="Arial" w:hAnsi="Arial" w:cs="Arial"/>
        </w:rPr>
      </w:pPr>
      <w:bookmarkStart w:id="107" w:name="sub_1802"/>
      <w:bookmarkEnd w:id="106"/>
      <w:r w:rsidRPr="00A46F9F">
        <w:rPr>
          <w:rFonts w:ascii="Arial" w:hAnsi="Arial" w:cs="Arial"/>
        </w:rPr>
        <w:t>5.3. Личное участие конкурсанта во втором этапе Конкурса обязательно. Факт неявки конкурсанта на второй этап Конкурса приравнивается к факту подачи им заявления об отказе от дальнейшего участия в Конкурсе.</w:t>
      </w:r>
    </w:p>
    <w:p w:rsidR="00A46F9F" w:rsidRPr="00A46F9F" w:rsidRDefault="00A46F9F" w:rsidP="00A46F9F">
      <w:pPr>
        <w:rPr>
          <w:rFonts w:ascii="Arial" w:hAnsi="Arial" w:cs="Arial"/>
        </w:rPr>
      </w:pPr>
      <w:bookmarkStart w:id="108" w:name="sub_1803"/>
      <w:bookmarkEnd w:id="107"/>
      <w:r w:rsidRPr="00A46F9F">
        <w:rPr>
          <w:rFonts w:ascii="Arial" w:hAnsi="Arial" w:cs="Arial"/>
        </w:rPr>
        <w:t>5.4. На первом этапе проведения Конкурса Комиссия:</w:t>
      </w:r>
    </w:p>
    <w:p w:rsidR="00A46F9F" w:rsidRPr="00A46F9F" w:rsidRDefault="00A46F9F" w:rsidP="00A46F9F">
      <w:pPr>
        <w:rPr>
          <w:rFonts w:ascii="Arial" w:hAnsi="Arial" w:cs="Arial"/>
        </w:rPr>
      </w:pPr>
      <w:bookmarkStart w:id="109" w:name="sub_1804"/>
      <w:bookmarkEnd w:id="108"/>
      <w:r w:rsidRPr="00A46F9F">
        <w:rPr>
          <w:rFonts w:ascii="Arial" w:hAnsi="Arial" w:cs="Arial"/>
        </w:rPr>
        <w:t>1) проводит прием документов, представляемых претендентом;</w:t>
      </w:r>
    </w:p>
    <w:p w:rsidR="00A46F9F" w:rsidRPr="00A46F9F" w:rsidRDefault="00A46F9F" w:rsidP="00A46F9F">
      <w:pPr>
        <w:rPr>
          <w:rFonts w:ascii="Arial" w:hAnsi="Arial" w:cs="Arial"/>
        </w:rPr>
      </w:pPr>
      <w:bookmarkStart w:id="110" w:name="sub_1805"/>
      <w:bookmarkEnd w:id="109"/>
      <w:r w:rsidRPr="00A46F9F">
        <w:rPr>
          <w:rFonts w:ascii="Arial" w:hAnsi="Arial" w:cs="Arial"/>
        </w:rPr>
        <w:t>2) проверяет достоверность представленной претендентом информации;</w:t>
      </w:r>
    </w:p>
    <w:p w:rsidR="00A46F9F" w:rsidRPr="00A46F9F" w:rsidRDefault="00A46F9F" w:rsidP="00A46F9F">
      <w:pPr>
        <w:rPr>
          <w:rFonts w:ascii="Arial" w:hAnsi="Arial" w:cs="Arial"/>
        </w:rPr>
      </w:pPr>
      <w:bookmarkStart w:id="111" w:name="sub_1806"/>
      <w:bookmarkEnd w:id="110"/>
      <w:r w:rsidRPr="00A46F9F">
        <w:rPr>
          <w:rFonts w:ascii="Arial" w:hAnsi="Arial" w:cs="Arial"/>
        </w:rPr>
        <w:t>3) не позднее, чем за 3 дня до дня проведения второго этапа Конкурса формирует список кандидатов, допущенных к участию во втором этапе Конкурса, и утверждает его своим решением.</w:t>
      </w:r>
    </w:p>
    <w:p w:rsidR="00A46F9F" w:rsidRPr="00A46F9F" w:rsidRDefault="00A46F9F" w:rsidP="00A46F9F">
      <w:pPr>
        <w:rPr>
          <w:rFonts w:ascii="Arial" w:hAnsi="Arial" w:cs="Arial"/>
        </w:rPr>
      </w:pPr>
      <w:bookmarkStart w:id="112" w:name="sub_1807"/>
      <w:bookmarkEnd w:id="111"/>
      <w:r w:rsidRPr="00A46F9F">
        <w:rPr>
          <w:rFonts w:ascii="Arial" w:hAnsi="Arial" w:cs="Arial"/>
        </w:rPr>
        <w:t>5.5. Претендент не допускается к участию во втором этапе Конкурса в случаях:</w:t>
      </w:r>
    </w:p>
    <w:p w:rsidR="00A46F9F" w:rsidRPr="00A46F9F" w:rsidRDefault="00A46F9F" w:rsidP="00A46F9F">
      <w:pPr>
        <w:rPr>
          <w:rFonts w:ascii="Arial" w:hAnsi="Arial" w:cs="Arial"/>
        </w:rPr>
      </w:pPr>
      <w:bookmarkStart w:id="113" w:name="sub_1808"/>
      <w:bookmarkEnd w:id="112"/>
      <w:r w:rsidRPr="00A46F9F">
        <w:rPr>
          <w:rFonts w:ascii="Arial" w:hAnsi="Arial" w:cs="Arial"/>
        </w:rPr>
        <w:t xml:space="preserve">1) несоответствия требованиям и наличия обстоятельств, указанных в </w:t>
      </w:r>
      <w:hyperlink w:anchor="sub_1716" w:history="1">
        <w:r w:rsidRPr="00A46F9F">
          <w:rPr>
            <w:rStyle w:val="a4"/>
            <w:rFonts w:ascii="Arial" w:hAnsi="Arial" w:cs="Arial"/>
            <w:b w:val="0"/>
            <w:color w:val="auto"/>
          </w:rPr>
          <w:t>пункте 2.1</w:t>
        </w:r>
      </w:hyperlink>
      <w:r w:rsidRPr="00A46F9F">
        <w:rPr>
          <w:rFonts w:ascii="Arial" w:hAnsi="Arial" w:cs="Arial"/>
          <w:b/>
        </w:rPr>
        <w:t xml:space="preserve"> </w:t>
      </w:r>
      <w:r w:rsidRPr="00A46F9F">
        <w:rPr>
          <w:rFonts w:ascii="Arial" w:hAnsi="Arial" w:cs="Arial"/>
        </w:rPr>
        <w:t>настоящего Порядка;</w:t>
      </w:r>
    </w:p>
    <w:p w:rsidR="00A46F9F" w:rsidRPr="00A46F9F" w:rsidRDefault="00A46F9F" w:rsidP="00A46F9F">
      <w:pPr>
        <w:rPr>
          <w:rFonts w:ascii="Arial" w:hAnsi="Arial" w:cs="Arial"/>
        </w:rPr>
      </w:pPr>
      <w:bookmarkStart w:id="114" w:name="sub_1809"/>
      <w:bookmarkEnd w:id="113"/>
      <w:r w:rsidRPr="00A46F9F">
        <w:rPr>
          <w:rFonts w:ascii="Arial" w:hAnsi="Arial" w:cs="Arial"/>
        </w:rPr>
        <w:t xml:space="preserve">2) не предоставления (несвоевременного предоставления), предоставления в неполном объеме либо предоставление недостоверных документов и (или) сведений, указанных в </w:t>
      </w:r>
      <w:hyperlink w:anchor="sub_1784" w:history="1">
        <w:r w:rsidRPr="00A46F9F">
          <w:rPr>
            <w:rStyle w:val="a4"/>
            <w:rFonts w:ascii="Arial" w:hAnsi="Arial" w:cs="Arial"/>
            <w:b w:val="0"/>
            <w:color w:val="auto"/>
          </w:rPr>
          <w:t>пункте 4.3</w:t>
        </w:r>
      </w:hyperlink>
      <w:r w:rsidRPr="00A46F9F">
        <w:rPr>
          <w:rFonts w:ascii="Arial" w:hAnsi="Arial" w:cs="Arial"/>
        </w:rPr>
        <w:t>. настоящего Порядка;</w:t>
      </w:r>
    </w:p>
    <w:p w:rsidR="00A46F9F" w:rsidRPr="00A46F9F" w:rsidRDefault="00A46F9F" w:rsidP="00A46F9F">
      <w:pPr>
        <w:rPr>
          <w:rFonts w:ascii="Arial" w:hAnsi="Arial" w:cs="Arial"/>
        </w:rPr>
      </w:pPr>
      <w:bookmarkStart w:id="115" w:name="sub_1810"/>
      <w:bookmarkEnd w:id="114"/>
      <w:r w:rsidRPr="00A46F9F">
        <w:rPr>
          <w:rFonts w:ascii="Arial" w:hAnsi="Arial" w:cs="Arial"/>
        </w:rPr>
        <w:t xml:space="preserve">3) предоставления документов, указанных в </w:t>
      </w:r>
      <w:hyperlink w:anchor="sub_1784" w:history="1">
        <w:r w:rsidRPr="00A46F9F">
          <w:rPr>
            <w:rStyle w:val="a4"/>
            <w:rFonts w:ascii="Arial" w:hAnsi="Arial" w:cs="Arial"/>
            <w:b w:val="0"/>
            <w:color w:val="auto"/>
          </w:rPr>
          <w:t>пункте 4.3</w:t>
        </w:r>
      </w:hyperlink>
      <w:r w:rsidRPr="00A46F9F">
        <w:rPr>
          <w:rFonts w:ascii="Arial" w:hAnsi="Arial" w:cs="Arial"/>
        </w:rPr>
        <w:t xml:space="preserve"> настоящего Порядка, с нарушением правил оформления и заверения, предусмотренных настоящим Порядком;</w:t>
      </w:r>
    </w:p>
    <w:p w:rsidR="00A46F9F" w:rsidRPr="00A46F9F" w:rsidRDefault="00A46F9F" w:rsidP="00A46F9F">
      <w:pPr>
        <w:rPr>
          <w:rFonts w:ascii="Arial" w:hAnsi="Arial" w:cs="Arial"/>
        </w:rPr>
      </w:pPr>
      <w:bookmarkStart w:id="116" w:name="sub_1811"/>
      <w:bookmarkEnd w:id="115"/>
      <w:r w:rsidRPr="00A46F9F">
        <w:rPr>
          <w:rFonts w:ascii="Arial" w:hAnsi="Arial" w:cs="Arial"/>
        </w:rPr>
        <w:t xml:space="preserve">4) установления в процессе проверки, предусмотренной </w:t>
      </w:r>
      <w:hyperlink w:anchor="sub_1797" w:history="1">
        <w:r w:rsidRPr="00A46F9F">
          <w:rPr>
            <w:rStyle w:val="a4"/>
            <w:rFonts w:ascii="Arial" w:hAnsi="Arial" w:cs="Arial"/>
            <w:b w:val="0"/>
            <w:color w:val="auto"/>
          </w:rPr>
          <w:t>пунктом 4.9</w:t>
        </w:r>
      </w:hyperlink>
      <w:r w:rsidRPr="00A46F9F">
        <w:rPr>
          <w:rFonts w:ascii="Arial" w:hAnsi="Arial" w:cs="Arial"/>
          <w:b/>
        </w:rPr>
        <w:t xml:space="preserve"> </w:t>
      </w:r>
      <w:r w:rsidRPr="00A46F9F">
        <w:rPr>
          <w:rFonts w:ascii="Arial" w:hAnsi="Arial" w:cs="Arial"/>
        </w:rPr>
        <w:t>настоящего Порядка, обстоятельств, препятствующих избранию на должность главы Красносельского муниципального округа Костромской области;</w:t>
      </w:r>
    </w:p>
    <w:bookmarkEnd w:id="116"/>
    <w:p w:rsidR="00A46F9F" w:rsidRPr="00A46F9F" w:rsidRDefault="00A46F9F" w:rsidP="00A46F9F">
      <w:pPr>
        <w:rPr>
          <w:rFonts w:ascii="Arial" w:hAnsi="Arial" w:cs="Arial"/>
        </w:rPr>
      </w:pPr>
      <w:r w:rsidRPr="00A46F9F">
        <w:rPr>
          <w:rFonts w:ascii="Arial" w:hAnsi="Arial" w:cs="Arial"/>
        </w:rPr>
        <w:t>6) в иных случаях, предусмотренных законодательством Российской Федерации и законодательством Костромской области.</w:t>
      </w:r>
    </w:p>
    <w:p w:rsidR="00A46F9F" w:rsidRPr="00A46F9F" w:rsidRDefault="00A46F9F" w:rsidP="00A46F9F">
      <w:pPr>
        <w:rPr>
          <w:rFonts w:ascii="Arial" w:hAnsi="Arial" w:cs="Arial"/>
        </w:rPr>
      </w:pPr>
      <w:bookmarkStart w:id="117" w:name="sub_1813"/>
      <w:r w:rsidRPr="00A46F9F">
        <w:rPr>
          <w:rFonts w:ascii="Arial" w:hAnsi="Arial" w:cs="Arial"/>
        </w:rPr>
        <w:t>5.6. Об отказе в допуске к участию в Конкурсе претендент информируется Комиссией до начала проведения второго этапа Конкурса лично или в письменной форме, либо посредством телефонных, электронных, факсимильных сре</w:t>
      </w:r>
      <w:proofErr w:type="gramStart"/>
      <w:r w:rsidRPr="00A46F9F">
        <w:rPr>
          <w:rFonts w:ascii="Arial" w:hAnsi="Arial" w:cs="Arial"/>
        </w:rPr>
        <w:t>дств св</w:t>
      </w:r>
      <w:proofErr w:type="gramEnd"/>
      <w:r w:rsidRPr="00A46F9F">
        <w:rPr>
          <w:rFonts w:ascii="Arial" w:hAnsi="Arial" w:cs="Arial"/>
        </w:rPr>
        <w:t>язи.</w:t>
      </w:r>
    </w:p>
    <w:p w:rsidR="00A46F9F" w:rsidRPr="00A46F9F" w:rsidRDefault="00A46F9F" w:rsidP="00A46F9F">
      <w:pPr>
        <w:rPr>
          <w:rFonts w:ascii="Arial" w:hAnsi="Arial" w:cs="Arial"/>
        </w:rPr>
      </w:pPr>
      <w:bookmarkStart w:id="118" w:name="sub_1814"/>
      <w:bookmarkEnd w:id="117"/>
      <w:r w:rsidRPr="00A46F9F">
        <w:rPr>
          <w:rFonts w:ascii="Arial" w:hAnsi="Arial" w:cs="Arial"/>
        </w:rPr>
        <w:t xml:space="preserve">5.7. Претендент вправе отказаться </w:t>
      </w:r>
      <w:proofErr w:type="gramStart"/>
      <w:r w:rsidRPr="00A46F9F">
        <w:rPr>
          <w:rFonts w:ascii="Arial" w:hAnsi="Arial" w:cs="Arial"/>
        </w:rPr>
        <w:t>от участия в Конкурсе до принятия Комиссией решения о допуске его к участию</w:t>
      </w:r>
      <w:proofErr w:type="gramEnd"/>
      <w:r w:rsidRPr="00A46F9F">
        <w:rPr>
          <w:rFonts w:ascii="Arial" w:hAnsi="Arial" w:cs="Arial"/>
        </w:rPr>
        <w:t xml:space="preserve"> во втором этапе Конкурса, направив в Комиссию соответствующее письменное заявление.</w:t>
      </w:r>
    </w:p>
    <w:p w:rsidR="00A46F9F" w:rsidRPr="00A46F9F" w:rsidRDefault="00A46F9F" w:rsidP="00A46F9F">
      <w:pPr>
        <w:rPr>
          <w:rFonts w:ascii="Arial" w:hAnsi="Arial" w:cs="Arial"/>
        </w:rPr>
      </w:pPr>
      <w:bookmarkStart w:id="119" w:name="sub_1815"/>
      <w:bookmarkEnd w:id="118"/>
      <w:r w:rsidRPr="00A46F9F">
        <w:rPr>
          <w:rFonts w:ascii="Arial" w:hAnsi="Arial" w:cs="Arial"/>
        </w:rPr>
        <w:t>5.8. Второй этап конкурса может быть проведен по решению конкурсной комиссии в день проведения первого этапа Конкурса или на следующий день.</w:t>
      </w:r>
    </w:p>
    <w:bookmarkEnd w:id="119"/>
    <w:p w:rsidR="00A46F9F" w:rsidRPr="00A46F9F" w:rsidRDefault="00A46F9F" w:rsidP="00A46F9F">
      <w:pPr>
        <w:rPr>
          <w:rFonts w:ascii="Arial" w:hAnsi="Arial" w:cs="Arial"/>
        </w:rPr>
      </w:pPr>
      <w:r w:rsidRPr="00A46F9F">
        <w:rPr>
          <w:rFonts w:ascii="Arial" w:hAnsi="Arial" w:cs="Arial"/>
        </w:rPr>
        <w:t xml:space="preserve">Второй этап Конкурса проводится в форме конкурсных испытаний. </w:t>
      </w:r>
      <w:proofErr w:type="gramStart"/>
      <w:r w:rsidRPr="00A46F9F">
        <w:rPr>
          <w:rFonts w:ascii="Arial" w:hAnsi="Arial" w:cs="Arial"/>
        </w:rPr>
        <w:t>При проведении конкурсных испытаний Комиссией могут использоваться не противоречащие законодательству Российской Федерации и законодательству Костромской области единые ко всем конкурсантам методы оценки профессиональных и личностных качеств конкурсантов, позволяющие Комиссии оценивать уровень профессионального образования, а также профессиональные знания и навыки, необходимые для исполнения полномочий главы Красносельского муниципального округа Костромской области, деловые и личностные качества конкурсантов.</w:t>
      </w:r>
      <w:proofErr w:type="gramEnd"/>
    </w:p>
    <w:p w:rsidR="00A46F9F" w:rsidRPr="00A46F9F" w:rsidRDefault="00A46F9F" w:rsidP="00A46F9F">
      <w:pPr>
        <w:rPr>
          <w:rFonts w:ascii="Arial" w:hAnsi="Arial" w:cs="Arial"/>
        </w:rPr>
      </w:pPr>
      <w:bookmarkStart w:id="120" w:name="sub_1816"/>
      <w:r w:rsidRPr="00A46F9F">
        <w:rPr>
          <w:rFonts w:ascii="Arial" w:hAnsi="Arial" w:cs="Arial"/>
        </w:rPr>
        <w:t>5.9. По выбору Комиссии могут использоваться следующие методы оценки профессиональных и личностных качеств конкурсантов: индивидуальное собеседование, анкетирование, тестирование, экзамен по вопросам, связанным с исполнением собственных полномочий главы Красносельского муниципального округа Костромской области и обязанностей по руководству администрацией Красносельского муниципального округа Костромской области:</w:t>
      </w:r>
    </w:p>
    <w:p w:rsidR="00A46F9F" w:rsidRPr="00A46F9F" w:rsidRDefault="00A46F9F" w:rsidP="00A46F9F">
      <w:pPr>
        <w:rPr>
          <w:rFonts w:ascii="Arial" w:hAnsi="Arial" w:cs="Arial"/>
        </w:rPr>
      </w:pPr>
      <w:bookmarkStart w:id="121" w:name="sub_1817"/>
      <w:bookmarkEnd w:id="120"/>
      <w:proofErr w:type="gramStart"/>
      <w:r w:rsidRPr="00A46F9F">
        <w:rPr>
          <w:rFonts w:ascii="Arial" w:hAnsi="Arial" w:cs="Arial"/>
        </w:rPr>
        <w:t>1) в ходе индивидуального собеседования определяется умение конкурсанта выделять и формулировать приоритетные направления в работе администрации Красносельского муниципального округа Костромской области, определять первоочередные задачи по устранению проблем, волнующих жителей Красносельского муниципального округа Костромской области, а также определяется уровень знаний конкурсанта, необходимый для исполнения собственных полномочий главы Красносельского муниципального округа Костромской области, оценивается его потенциал в части исполнения обязанностей по руководству</w:t>
      </w:r>
      <w:proofErr w:type="gramEnd"/>
      <w:r w:rsidRPr="00A46F9F">
        <w:rPr>
          <w:rFonts w:ascii="Arial" w:hAnsi="Arial" w:cs="Arial"/>
        </w:rPr>
        <w:t xml:space="preserve"> администрацией Красносельского муниципального округа Костромской области;</w:t>
      </w:r>
    </w:p>
    <w:p w:rsidR="00A46F9F" w:rsidRPr="00A46F9F" w:rsidRDefault="00A46F9F" w:rsidP="00A46F9F">
      <w:pPr>
        <w:rPr>
          <w:rFonts w:ascii="Arial" w:hAnsi="Arial" w:cs="Arial"/>
        </w:rPr>
      </w:pPr>
      <w:bookmarkStart w:id="122" w:name="sub_1818"/>
      <w:bookmarkEnd w:id="121"/>
      <w:r w:rsidRPr="00A46F9F">
        <w:rPr>
          <w:rFonts w:ascii="Arial" w:hAnsi="Arial" w:cs="Arial"/>
        </w:rPr>
        <w:t>2) анкетирование предполагает ответы конкурсанта на вопросы анкеты. Анкета включает перечень вопросов по областям знаний, необходимых для исполнения собственных полномочий главы Красносельского муниципального округа Костромской области и исполнения обязанностей по руководству администрацией Красносельского муниципального округа Костромской области;</w:t>
      </w:r>
    </w:p>
    <w:p w:rsidR="00A46F9F" w:rsidRPr="00A46F9F" w:rsidRDefault="00A46F9F" w:rsidP="00A46F9F">
      <w:pPr>
        <w:rPr>
          <w:rFonts w:ascii="Arial" w:hAnsi="Arial" w:cs="Arial"/>
        </w:rPr>
      </w:pPr>
      <w:bookmarkStart w:id="123" w:name="sub_1819"/>
      <w:bookmarkEnd w:id="122"/>
      <w:r w:rsidRPr="00A46F9F">
        <w:rPr>
          <w:rFonts w:ascii="Arial" w:hAnsi="Arial" w:cs="Arial"/>
        </w:rPr>
        <w:t>3) тестирование включает вопросы, касающиеся знаний нормативных правовых актов, необходимых для исполнения собственных полномочий главы Красносельского муниципального округа Костромской области, другие вопросы применительно к должностным обязанностям лица, возглавляющего администрацию Красносельского муниципального округа Костромской области и варианты ответов на них, один из которых верный;</w:t>
      </w:r>
    </w:p>
    <w:p w:rsidR="00A46F9F" w:rsidRPr="00A46F9F" w:rsidRDefault="00A46F9F" w:rsidP="00A46F9F">
      <w:pPr>
        <w:rPr>
          <w:rFonts w:ascii="Arial" w:hAnsi="Arial" w:cs="Arial"/>
        </w:rPr>
      </w:pPr>
      <w:bookmarkStart w:id="124" w:name="sub_1820"/>
      <w:bookmarkEnd w:id="123"/>
      <w:r w:rsidRPr="00A46F9F">
        <w:rPr>
          <w:rFonts w:ascii="Arial" w:hAnsi="Arial" w:cs="Arial"/>
        </w:rPr>
        <w:t>4) экзаменационные билеты включают вопросы, которые позволяют осуществлять проверку теоретических знаний нормативных правовых актов, необходимых для исполнения собственных полномочий главы Красносельского муниципального округа Костромской области и исполнения обязанностей по руководству администрацией Красносельского муниципального округа Костромской области.</w:t>
      </w:r>
    </w:p>
    <w:p w:rsidR="00A46F9F" w:rsidRPr="00A46F9F" w:rsidRDefault="00A46F9F" w:rsidP="00A46F9F">
      <w:pPr>
        <w:rPr>
          <w:rFonts w:ascii="Arial" w:hAnsi="Arial" w:cs="Arial"/>
        </w:rPr>
      </w:pPr>
      <w:bookmarkStart w:id="125" w:name="sub_1821"/>
      <w:bookmarkEnd w:id="124"/>
      <w:r w:rsidRPr="00A46F9F">
        <w:rPr>
          <w:rFonts w:ascii="Arial" w:hAnsi="Arial" w:cs="Arial"/>
        </w:rPr>
        <w:t>5.10. По итогам конкурсных испытаний члены Комиссии дают оценку профессиональных и личностных качеств, знаний и навыков конкурсантов, необходимых для исполнения полномочий главы Красносельского муниципального округа Костромской области. Оценка производится по пятибалльной шкале. Каждый член Комиссии выставляет участнику Конкурса соответствующий балл от одного до пяти, который заносится в ведомость оценок. Секретарь Комиссии подсчитывает общую сумму баллов, полученную участником конкурса, и заносит в итоговый оценочный лист.</w:t>
      </w:r>
    </w:p>
    <w:p w:rsidR="00A46F9F" w:rsidRPr="00A46F9F" w:rsidRDefault="00A46F9F" w:rsidP="00A46F9F">
      <w:pPr>
        <w:rPr>
          <w:rFonts w:ascii="Arial" w:hAnsi="Arial" w:cs="Arial"/>
        </w:rPr>
      </w:pPr>
      <w:bookmarkStart w:id="126" w:name="sub_1822"/>
      <w:bookmarkEnd w:id="125"/>
      <w:r w:rsidRPr="00A46F9F">
        <w:rPr>
          <w:rFonts w:ascii="Arial" w:hAnsi="Arial" w:cs="Arial"/>
        </w:rPr>
        <w:t>5.11. По итогам Конкурса Комиссия принимает одно из следующих решений:</w:t>
      </w:r>
    </w:p>
    <w:p w:rsidR="00A46F9F" w:rsidRPr="00A46F9F" w:rsidRDefault="00A46F9F" w:rsidP="00A46F9F">
      <w:pPr>
        <w:rPr>
          <w:rFonts w:ascii="Arial" w:hAnsi="Arial" w:cs="Arial"/>
        </w:rPr>
      </w:pPr>
      <w:bookmarkStart w:id="127" w:name="sub_1823"/>
      <w:bookmarkEnd w:id="126"/>
      <w:r w:rsidRPr="00A46F9F">
        <w:rPr>
          <w:rFonts w:ascii="Arial" w:hAnsi="Arial" w:cs="Arial"/>
        </w:rPr>
        <w:t>1) об утверждении списка кандидатов по результатам Конкурса для назначения на должность главы Красносельского муниципального округа Костромской области, вне зависимости от количества набранных конкурсантами баллов, и завершении конкурса. В списке указываются:</w:t>
      </w:r>
    </w:p>
    <w:bookmarkEnd w:id="127"/>
    <w:p w:rsidR="00A46F9F" w:rsidRPr="00A46F9F" w:rsidRDefault="00A46F9F" w:rsidP="00A46F9F">
      <w:pPr>
        <w:rPr>
          <w:rFonts w:ascii="Arial" w:hAnsi="Arial" w:cs="Arial"/>
        </w:rPr>
      </w:pPr>
      <w:r w:rsidRPr="00A46F9F">
        <w:rPr>
          <w:rFonts w:ascii="Arial" w:hAnsi="Arial" w:cs="Arial"/>
        </w:rPr>
        <w:t>кандидаты;</w:t>
      </w:r>
    </w:p>
    <w:p w:rsidR="00A46F9F" w:rsidRPr="00A46F9F" w:rsidRDefault="00A46F9F" w:rsidP="00A46F9F">
      <w:pPr>
        <w:rPr>
          <w:rFonts w:ascii="Arial" w:hAnsi="Arial" w:cs="Arial"/>
        </w:rPr>
      </w:pPr>
      <w:r w:rsidRPr="00A46F9F">
        <w:rPr>
          <w:rFonts w:ascii="Arial" w:hAnsi="Arial" w:cs="Arial"/>
        </w:rPr>
        <w:t>баллы, набранные каждым кандидатом.</w:t>
      </w:r>
    </w:p>
    <w:p w:rsidR="00A46F9F" w:rsidRPr="00A46F9F" w:rsidRDefault="00A46F9F" w:rsidP="00A46F9F">
      <w:pPr>
        <w:rPr>
          <w:rFonts w:ascii="Arial" w:hAnsi="Arial" w:cs="Arial"/>
        </w:rPr>
      </w:pPr>
      <w:bookmarkStart w:id="128" w:name="sub_1824"/>
      <w:r w:rsidRPr="00A46F9F">
        <w:rPr>
          <w:rFonts w:ascii="Arial" w:hAnsi="Arial" w:cs="Arial"/>
        </w:rPr>
        <w:t xml:space="preserve">2) о признании Конкурса </w:t>
      </w:r>
      <w:proofErr w:type="gramStart"/>
      <w:r w:rsidRPr="00A46F9F">
        <w:rPr>
          <w:rFonts w:ascii="Arial" w:hAnsi="Arial" w:cs="Arial"/>
        </w:rPr>
        <w:t>несостоявшимся</w:t>
      </w:r>
      <w:proofErr w:type="gramEnd"/>
      <w:r w:rsidRPr="00A46F9F">
        <w:rPr>
          <w:rFonts w:ascii="Arial" w:hAnsi="Arial" w:cs="Arial"/>
        </w:rPr>
        <w:t>.</w:t>
      </w:r>
    </w:p>
    <w:p w:rsidR="00A46F9F" w:rsidRPr="00A46F9F" w:rsidRDefault="00A46F9F" w:rsidP="00A46F9F">
      <w:pPr>
        <w:rPr>
          <w:rFonts w:ascii="Arial" w:hAnsi="Arial" w:cs="Arial"/>
        </w:rPr>
      </w:pPr>
      <w:bookmarkStart w:id="129" w:name="sub_1825"/>
      <w:bookmarkEnd w:id="128"/>
      <w:r w:rsidRPr="00A46F9F">
        <w:rPr>
          <w:rFonts w:ascii="Arial" w:hAnsi="Arial" w:cs="Arial"/>
        </w:rPr>
        <w:t>5.12. Решение Комиссии о результатах (итогах) Конкурса объявляется конкурсантам после завершения второго этапа Конкурса (конкурсных испытаний) и не позднее трех рабочих дней со дня проведения заседания вместе со всеми документами Комиссии направляются в Думу Красносельского муниципального округа Костромской области.</w:t>
      </w:r>
    </w:p>
    <w:p w:rsidR="00A46F9F" w:rsidRPr="00A46F9F" w:rsidRDefault="00A46F9F" w:rsidP="00A46F9F">
      <w:pPr>
        <w:rPr>
          <w:rFonts w:ascii="Arial" w:hAnsi="Arial" w:cs="Arial"/>
        </w:rPr>
      </w:pPr>
      <w:bookmarkStart w:id="130" w:name="sub_1826"/>
      <w:bookmarkEnd w:id="129"/>
      <w:r w:rsidRPr="00A46F9F">
        <w:rPr>
          <w:rFonts w:ascii="Arial" w:hAnsi="Arial" w:cs="Arial"/>
        </w:rPr>
        <w:t>5.13. В случае если Конкурс признан несостоявшимся Дума Красносельского муниципального округа Костромской области вновь принимает решение о проведении (назначении) Конкурса. Конкурс проводится в порядке, установленном настоящим Порядком.</w:t>
      </w:r>
    </w:p>
    <w:bookmarkEnd w:id="130"/>
    <w:p w:rsidR="00A46F9F" w:rsidRPr="00A46F9F" w:rsidRDefault="00A46F9F" w:rsidP="00A46F9F">
      <w:pPr>
        <w:rPr>
          <w:rFonts w:ascii="Arial" w:hAnsi="Arial" w:cs="Arial"/>
        </w:rPr>
      </w:pPr>
    </w:p>
    <w:p w:rsidR="00A46F9F" w:rsidRPr="00A46F9F" w:rsidRDefault="00A46F9F" w:rsidP="00A46F9F">
      <w:pPr>
        <w:pStyle w:val="1"/>
        <w:rPr>
          <w:rFonts w:ascii="Arial" w:hAnsi="Arial" w:cs="Arial"/>
        </w:rPr>
      </w:pPr>
      <w:bookmarkStart w:id="131" w:name="sub_1600"/>
      <w:r w:rsidRPr="00A46F9F">
        <w:rPr>
          <w:rFonts w:ascii="Arial" w:hAnsi="Arial" w:cs="Arial"/>
        </w:rPr>
        <w:t>6. Рассмотрение Думой Красносельского муниципального округа Костромской области материалов работы Комиссии и избрание Главы Красносельского муниципального округа Костромской области из числа кандидатов, представленных Комиссией по результатам Конкурса</w:t>
      </w:r>
    </w:p>
    <w:bookmarkEnd w:id="131"/>
    <w:p w:rsidR="00A46F9F" w:rsidRPr="00A46F9F" w:rsidRDefault="00A46F9F" w:rsidP="00A46F9F">
      <w:pPr>
        <w:rPr>
          <w:rFonts w:ascii="Arial" w:hAnsi="Arial" w:cs="Arial"/>
        </w:rPr>
      </w:pPr>
    </w:p>
    <w:p w:rsidR="00A46F9F" w:rsidRPr="00A46F9F" w:rsidRDefault="00A46F9F" w:rsidP="00A46F9F">
      <w:pPr>
        <w:rPr>
          <w:rFonts w:ascii="Arial" w:hAnsi="Arial" w:cs="Arial"/>
        </w:rPr>
      </w:pPr>
      <w:bookmarkStart w:id="132" w:name="sub_1827"/>
      <w:r w:rsidRPr="00A46F9F">
        <w:rPr>
          <w:rFonts w:ascii="Arial" w:hAnsi="Arial" w:cs="Arial"/>
        </w:rPr>
        <w:t>6.1. Вопрос об избрании главы Красносельского муниципального округа Костромской области из числа кандидатов, представленных Комиссией по результатам конкурса, должен быть рассмотрен Думой Красносельского муниципального округа Костромской области не позднее 15 календарных дней после завершения Конкурса.</w:t>
      </w:r>
    </w:p>
    <w:p w:rsidR="00A46F9F" w:rsidRPr="00A46F9F" w:rsidRDefault="00A46F9F" w:rsidP="00A46F9F">
      <w:pPr>
        <w:rPr>
          <w:rFonts w:ascii="Arial" w:hAnsi="Arial" w:cs="Arial"/>
        </w:rPr>
      </w:pPr>
      <w:bookmarkStart w:id="133" w:name="sub_1828"/>
      <w:bookmarkEnd w:id="132"/>
      <w:r w:rsidRPr="00A46F9F">
        <w:rPr>
          <w:rFonts w:ascii="Arial" w:hAnsi="Arial" w:cs="Arial"/>
        </w:rPr>
        <w:t>6.2. На заседании Думы Красносельского муниципального округа Костромской области при рассмотрении вопроса об избрания Главы Красносельского муниципального округа Костромской области вправе присутствовать все кандидаты и члены Комиссии. С докладом о принятом Комиссией решении выступает председатель Комиссии. Кандидаты и члены Комиссии имеют право выступить на заседании Думы Красносельского муниципального округа Костромской области, чтобы ответить на вопросы, имеющиеся у депутатов в связи с материалами, представленными Комиссией. Депутаты вправе задать вопрос любому кандидату.</w:t>
      </w:r>
    </w:p>
    <w:p w:rsidR="00A46F9F" w:rsidRPr="00A46F9F" w:rsidRDefault="00A46F9F" w:rsidP="00A46F9F">
      <w:pPr>
        <w:rPr>
          <w:rFonts w:ascii="Arial" w:hAnsi="Arial" w:cs="Arial"/>
        </w:rPr>
      </w:pPr>
      <w:bookmarkStart w:id="134" w:name="sub_1829"/>
      <w:bookmarkEnd w:id="133"/>
      <w:r w:rsidRPr="00A46F9F">
        <w:rPr>
          <w:rFonts w:ascii="Arial" w:hAnsi="Arial" w:cs="Arial"/>
        </w:rPr>
        <w:t>6.3. По вопросу избрания главы Красносельского муниципального округа Костромской области проводится открытое голосование в соответствии с Регламентом Думы Красносельского муниципального округа Костромской области</w:t>
      </w:r>
    </w:p>
    <w:bookmarkEnd w:id="134"/>
    <w:p w:rsidR="00A46F9F" w:rsidRPr="00A46F9F" w:rsidRDefault="00A46F9F" w:rsidP="00A46F9F">
      <w:pPr>
        <w:rPr>
          <w:rFonts w:ascii="Arial" w:hAnsi="Arial" w:cs="Arial"/>
        </w:rPr>
      </w:pPr>
      <w:r w:rsidRPr="00A46F9F">
        <w:rPr>
          <w:rFonts w:ascii="Arial" w:hAnsi="Arial" w:cs="Arial"/>
        </w:rPr>
        <w:t>При проведении голосования каждый депутат может голосовать только за одного кандидата на должность главы Красносельского муниципального округа Костромской области.</w:t>
      </w:r>
    </w:p>
    <w:p w:rsidR="00A46F9F" w:rsidRPr="00A46F9F" w:rsidRDefault="00A46F9F" w:rsidP="00A46F9F">
      <w:pPr>
        <w:rPr>
          <w:rFonts w:ascii="Arial" w:hAnsi="Arial" w:cs="Arial"/>
          <w:color w:val="000000" w:themeColor="text1"/>
        </w:rPr>
      </w:pPr>
      <w:bookmarkStart w:id="135" w:name="sub_1830"/>
      <w:r w:rsidRPr="00A46F9F">
        <w:rPr>
          <w:rFonts w:ascii="Arial" w:hAnsi="Arial" w:cs="Arial"/>
          <w:color w:val="000000" w:themeColor="text1"/>
        </w:rPr>
        <w:t>6.4. Избранным главой Красносельского муниципального округа Костромской области считается кандидат, набравший в ходе голосования более половины голосов от установленной численности депутатов Думы Красносельского муниципального округа Костромской области.</w:t>
      </w:r>
    </w:p>
    <w:p w:rsidR="00A46F9F" w:rsidRPr="00A46F9F" w:rsidRDefault="00A46F9F" w:rsidP="00A46F9F">
      <w:pPr>
        <w:rPr>
          <w:rFonts w:ascii="Arial" w:hAnsi="Arial" w:cs="Arial"/>
          <w:color w:val="000000" w:themeColor="text1"/>
        </w:rPr>
      </w:pPr>
      <w:bookmarkStart w:id="136" w:name="sub_1831"/>
      <w:bookmarkEnd w:id="135"/>
      <w:r w:rsidRPr="00A46F9F">
        <w:rPr>
          <w:rFonts w:ascii="Arial" w:hAnsi="Arial" w:cs="Arial"/>
          <w:color w:val="000000" w:themeColor="text1"/>
        </w:rPr>
        <w:t>6.5. В случае если кто-либо из кандидатов снимет свою кандидатуру на этапе рассмотрения вопроса Думой Красносельского муниципального округа Костромской области, то Дума Красносельского муниципального округа Костромской области рассматривает кандидатуры оставшихся кандидатов. Если остается только один кандидат, то голосование проводится путем голосования "За" или "Против" кандидата.</w:t>
      </w:r>
    </w:p>
    <w:p w:rsidR="00A46F9F" w:rsidRPr="00A46F9F" w:rsidRDefault="00A46F9F" w:rsidP="00A46F9F">
      <w:pPr>
        <w:rPr>
          <w:rFonts w:ascii="Arial" w:hAnsi="Arial" w:cs="Arial"/>
        </w:rPr>
      </w:pPr>
      <w:bookmarkStart w:id="137" w:name="sub_1832"/>
      <w:bookmarkEnd w:id="136"/>
      <w:r w:rsidRPr="00A46F9F">
        <w:rPr>
          <w:rFonts w:ascii="Arial" w:hAnsi="Arial" w:cs="Arial"/>
        </w:rPr>
        <w:t>6.6. Дума Красносельского муниципального округа Костромской области в зависимости от итогов голосования, принимает одно из следующих решений:</w:t>
      </w:r>
    </w:p>
    <w:p w:rsidR="00A46F9F" w:rsidRPr="00A46F9F" w:rsidRDefault="00A46F9F" w:rsidP="00A46F9F">
      <w:pPr>
        <w:rPr>
          <w:rFonts w:ascii="Arial" w:hAnsi="Arial" w:cs="Arial"/>
        </w:rPr>
      </w:pPr>
      <w:bookmarkStart w:id="138" w:name="sub_1833"/>
      <w:bookmarkEnd w:id="137"/>
      <w:r w:rsidRPr="00A46F9F">
        <w:rPr>
          <w:rFonts w:ascii="Arial" w:hAnsi="Arial" w:cs="Arial"/>
        </w:rPr>
        <w:t>1) об избрании главы Красносельского муниципального округа Костромской области, получившего необходимое количество голосов;</w:t>
      </w:r>
    </w:p>
    <w:p w:rsidR="00A46F9F" w:rsidRPr="00A46F9F" w:rsidRDefault="00A46F9F" w:rsidP="00A46F9F">
      <w:pPr>
        <w:rPr>
          <w:rFonts w:ascii="Arial" w:hAnsi="Arial" w:cs="Arial"/>
        </w:rPr>
      </w:pPr>
      <w:bookmarkStart w:id="139" w:name="sub_1834"/>
      <w:bookmarkEnd w:id="138"/>
      <w:r w:rsidRPr="00A46F9F">
        <w:rPr>
          <w:rFonts w:ascii="Arial" w:hAnsi="Arial" w:cs="Arial"/>
        </w:rPr>
        <w:t>2) о проведении второго тура голосования. Второй тур голосования проводится если в первом туре голосования участвовали более двух кандидатов и ни один из них не получил необходимое большинство голосов;</w:t>
      </w:r>
    </w:p>
    <w:p w:rsidR="00A46F9F" w:rsidRPr="00A46F9F" w:rsidRDefault="00A46F9F" w:rsidP="00A46F9F">
      <w:pPr>
        <w:rPr>
          <w:rFonts w:ascii="Arial" w:hAnsi="Arial" w:cs="Arial"/>
        </w:rPr>
      </w:pPr>
      <w:bookmarkStart w:id="140" w:name="sub_1835"/>
      <w:bookmarkEnd w:id="139"/>
      <w:r w:rsidRPr="00A46F9F">
        <w:rPr>
          <w:rFonts w:ascii="Arial" w:hAnsi="Arial" w:cs="Arial"/>
        </w:rPr>
        <w:t>3) о повторном проведении Конкурса. Данное решение принимается в том случае, если в первом туре голосования участвовали более двух кандидатов и ни один из них не получил необходимое большинство голосов.</w:t>
      </w:r>
    </w:p>
    <w:p w:rsidR="00A46F9F" w:rsidRPr="00A46F9F" w:rsidRDefault="00A46F9F" w:rsidP="00A46F9F">
      <w:pPr>
        <w:rPr>
          <w:rFonts w:ascii="Arial" w:hAnsi="Arial" w:cs="Arial"/>
        </w:rPr>
      </w:pPr>
      <w:bookmarkStart w:id="141" w:name="sub_1836"/>
      <w:bookmarkEnd w:id="140"/>
      <w:r w:rsidRPr="00A46F9F">
        <w:rPr>
          <w:rFonts w:ascii="Arial" w:hAnsi="Arial" w:cs="Arial"/>
        </w:rPr>
        <w:t>6.7. Второй тур голосования проводится в этот же день среди двух кандидатов, набравших по итогам первого тура наибольшее количество голосов.</w:t>
      </w:r>
    </w:p>
    <w:bookmarkEnd w:id="141"/>
    <w:p w:rsidR="00A46F9F" w:rsidRPr="00A46F9F" w:rsidRDefault="00A46F9F" w:rsidP="00A46F9F">
      <w:pPr>
        <w:rPr>
          <w:rFonts w:ascii="Arial" w:hAnsi="Arial" w:cs="Arial"/>
        </w:rPr>
      </w:pPr>
      <w:r w:rsidRPr="00A46F9F">
        <w:rPr>
          <w:rFonts w:ascii="Arial" w:hAnsi="Arial" w:cs="Arial"/>
        </w:rPr>
        <w:t>По результатам второго тура голосования Дума Красносельского муниципального округа Костромской области в зависимости от итогов голосования принимает одно из следующих решений:</w:t>
      </w:r>
    </w:p>
    <w:p w:rsidR="00A46F9F" w:rsidRPr="00A46F9F" w:rsidRDefault="00A46F9F" w:rsidP="00A46F9F">
      <w:pPr>
        <w:rPr>
          <w:rFonts w:ascii="Arial" w:hAnsi="Arial" w:cs="Arial"/>
        </w:rPr>
      </w:pPr>
      <w:bookmarkStart w:id="142" w:name="sub_1837"/>
      <w:r w:rsidRPr="00A46F9F">
        <w:rPr>
          <w:rFonts w:ascii="Arial" w:hAnsi="Arial" w:cs="Arial"/>
        </w:rPr>
        <w:t>1) об избрании главы Красносельского муниципального округа Костромской области, получившего необходимое количество голосов;</w:t>
      </w:r>
    </w:p>
    <w:p w:rsidR="00A46F9F" w:rsidRPr="00A46F9F" w:rsidRDefault="00A46F9F" w:rsidP="00A46F9F">
      <w:pPr>
        <w:rPr>
          <w:rFonts w:ascii="Arial" w:hAnsi="Arial" w:cs="Arial"/>
        </w:rPr>
      </w:pPr>
      <w:bookmarkStart w:id="143" w:name="sub_1838"/>
      <w:bookmarkEnd w:id="142"/>
      <w:r w:rsidRPr="00A46F9F">
        <w:rPr>
          <w:rFonts w:ascii="Arial" w:hAnsi="Arial" w:cs="Arial"/>
        </w:rPr>
        <w:t>2) о повторном проведении Конкурса. Данное решение принимается в том случае, если во втором туре голосования ни один из кандидатов не получил необходимое большинство голосов.</w:t>
      </w:r>
    </w:p>
    <w:p w:rsidR="00A46F9F" w:rsidRPr="00A46F9F" w:rsidRDefault="00A46F9F" w:rsidP="00A46F9F">
      <w:pPr>
        <w:rPr>
          <w:rFonts w:ascii="Arial" w:hAnsi="Arial" w:cs="Arial"/>
        </w:rPr>
      </w:pPr>
      <w:bookmarkStart w:id="144" w:name="sub_1839"/>
      <w:bookmarkEnd w:id="143"/>
      <w:r w:rsidRPr="00A46F9F">
        <w:rPr>
          <w:rFonts w:ascii="Arial" w:hAnsi="Arial" w:cs="Arial"/>
        </w:rPr>
        <w:t xml:space="preserve">6.8. </w:t>
      </w:r>
      <w:proofErr w:type="gramStart"/>
      <w:r w:rsidRPr="00A46F9F">
        <w:rPr>
          <w:rFonts w:ascii="Arial" w:hAnsi="Arial" w:cs="Arial"/>
        </w:rPr>
        <w:t>Кандидат, избранный главой Красносельского муниципального округа Костромской области, обязан в пятидневный срок после принятия Думой Красносельского муниципального округа Костромской области решения об избрании главы Красносельского муниципального округа Костромской области представить в Думу Красносельского муниципального округа Костромской области копию приказа (иного документа) об освобождении его от обязанностей, несовместимых со статусом выборного должностного лица местного самоуправления, либо копии документов, удостоверяющих подачу в</w:t>
      </w:r>
      <w:proofErr w:type="gramEnd"/>
      <w:r w:rsidRPr="00A46F9F">
        <w:rPr>
          <w:rFonts w:ascii="Arial" w:hAnsi="Arial" w:cs="Arial"/>
        </w:rPr>
        <w:t xml:space="preserve"> установленный срок заявления об освобождении от указанных обязанностей.</w:t>
      </w:r>
    </w:p>
    <w:p w:rsidR="00A46F9F" w:rsidRPr="00A46F9F" w:rsidRDefault="00A46F9F" w:rsidP="00A46F9F">
      <w:pPr>
        <w:rPr>
          <w:rFonts w:ascii="Arial" w:hAnsi="Arial" w:cs="Arial"/>
        </w:rPr>
      </w:pPr>
      <w:bookmarkStart w:id="145" w:name="sub_1840"/>
      <w:bookmarkEnd w:id="144"/>
      <w:r w:rsidRPr="00A46F9F">
        <w:rPr>
          <w:rFonts w:ascii="Arial" w:hAnsi="Arial" w:cs="Arial"/>
        </w:rPr>
        <w:t xml:space="preserve">6.9. В случае если кандидат, избранный главой Красносельского муниципального округа Костромской области, не выполнит требование, предусмотренное </w:t>
      </w:r>
      <w:hyperlink w:anchor="sub_1839" w:history="1">
        <w:r w:rsidRPr="00A46F9F">
          <w:rPr>
            <w:rStyle w:val="a4"/>
            <w:rFonts w:ascii="Arial" w:hAnsi="Arial" w:cs="Arial"/>
            <w:b w:val="0"/>
            <w:color w:val="000000" w:themeColor="text1"/>
          </w:rPr>
          <w:t>пунктом 6.8</w:t>
        </w:r>
      </w:hyperlink>
      <w:r w:rsidRPr="00A46F9F">
        <w:rPr>
          <w:rFonts w:ascii="Arial" w:hAnsi="Arial" w:cs="Arial"/>
          <w:b/>
          <w:color w:val="000000" w:themeColor="text1"/>
        </w:rPr>
        <w:t xml:space="preserve">. </w:t>
      </w:r>
      <w:r w:rsidRPr="00A46F9F">
        <w:rPr>
          <w:rFonts w:ascii="Arial" w:hAnsi="Arial" w:cs="Arial"/>
        </w:rPr>
        <w:t>настоящего Порядка, Дума Красносельского муниципального округа Костромской области отменяет свое решение об избрании главы Красносельского муниципального округа Костромской области. В этом случае объявляется новый Конкурс по отбору кандидатур на должность главы Красносельского муниципального округа Костромской области в соответствии с настоящим Порядком.</w:t>
      </w:r>
    </w:p>
    <w:p w:rsidR="00A46F9F" w:rsidRPr="00A46F9F" w:rsidRDefault="00A46F9F" w:rsidP="00A46F9F">
      <w:pPr>
        <w:rPr>
          <w:rFonts w:ascii="Arial" w:hAnsi="Arial" w:cs="Arial"/>
        </w:rPr>
      </w:pPr>
      <w:bookmarkStart w:id="146" w:name="sub_1841"/>
      <w:bookmarkEnd w:id="145"/>
      <w:r w:rsidRPr="00A46F9F">
        <w:rPr>
          <w:rFonts w:ascii="Arial" w:hAnsi="Arial" w:cs="Arial"/>
        </w:rPr>
        <w:t xml:space="preserve">6.10. В случаях, указанных в </w:t>
      </w:r>
      <w:hyperlink w:anchor="sub_1835" w:history="1">
        <w:r w:rsidRPr="00A46F9F">
          <w:rPr>
            <w:rStyle w:val="a4"/>
            <w:rFonts w:ascii="Arial" w:hAnsi="Arial" w:cs="Arial"/>
            <w:b w:val="0"/>
            <w:color w:val="000000" w:themeColor="text1"/>
          </w:rPr>
          <w:t>подпункте 3 пункта 6.6</w:t>
        </w:r>
      </w:hyperlink>
      <w:r w:rsidRPr="00A46F9F">
        <w:rPr>
          <w:rFonts w:ascii="Arial" w:hAnsi="Arial" w:cs="Arial"/>
          <w:b/>
          <w:color w:val="000000" w:themeColor="text1"/>
        </w:rPr>
        <w:t xml:space="preserve">., </w:t>
      </w:r>
      <w:hyperlink w:anchor="sub_1838" w:history="1">
        <w:r w:rsidRPr="00A46F9F">
          <w:rPr>
            <w:rStyle w:val="a4"/>
            <w:rFonts w:ascii="Arial" w:hAnsi="Arial" w:cs="Arial"/>
            <w:b w:val="0"/>
            <w:color w:val="000000" w:themeColor="text1"/>
          </w:rPr>
          <w:t>подпункте 2 пункта 6.7</w:t>
        </w:r>
      </w:hyperlink>
      <w:r w:rsidRPr="00A46F9F">
        <w:rPr>
          <w:rFonts w:ascii="Arial" w:hAnsi="Arial" w:cs="Arial"/>
          <w:color w:val="000000" w:themeColor="text1"/>
        </w:rPr>
        <w:t>. и</w:t>
      </w:r>
      <w:r w:rsidRPr="00A46F9F">
        <w:rPr>
          <w:rFonts w:ascii="Arial" w:hAnsi="Arial" w:cs="Arial"/>
          <w:b/>
          <w:color w:val="000000" w:themeColor="text1"/>
        </w:rPr>
        <w:t xml:space="preserve"> </w:t>
      </w:r>
      <w:hyperlink w:anchor="sub_1840" w:history="1">
        <w:r w:rsidRPr="00A46F9F">
          <w:rPr>
            <w:rStyle w:val="a4"/>
            <w:rFonts w:ascii="Arial" w:hAnsi="Arial" w:cs="Arial"/>
            <w:b w:val="0"/>
            <w:color w:val="000000" w:themeColor="text1"/>
          </w:rPr>
          <w:t>пункте 6.9</w:t>
        </w:r>
      </w:hyperlink>
      <w:r w:rsidRPr="00A46F9F">
        <w:rPr>
          <w:rFonts w:ascii="Arial" w:hAnsi="Arial" w:cs="Arial"/>
          <w:color w:val="000000" w:themeColor="text1"/>
        </w:rPr>
        <w:t>.</w:t>
      </w:r>
      <w:r w:rsidRPr="00A46F9F">
        <w:rPr>
          <w:rFonts w:ascii="Arial" w:hAnsi="Arial" w:cs="Arial"/>
        </w:rPr>
        <w:t xml:space="preserve"> настоящего Порядка, персональный состав и полномочия членов ранее сформированной Комиссии сохраняются.</w:t>
      </w:r>
    </w:p>
    <w:p w:rsidR="00A46F9F" w:rsidRPr="00A46F9F" w:rsidRDefault="00A46F9F" w:rsidP="00A46F9F">
      <w:pPr>
        <w:rPr>
          <w:rFonts w:ascii="Arial" w:hAnsi="Arial" w:cs="Arial"/>
        </w:rPr>
      </w:pPr>
      <w:bookmarkStart w:id="147" w:name="sub_1842"/>
      <w:bookmarkEnd w:id="146"/>
      <w:r w:rsidRPr="00A46F9F">
        <w:rPr>
          <w:rFonts w:ascii="Arial" w:hAnsi="Arial" w:cs="Arial"/>
        </w:rPr>
        <w:t xml:space="preserve">6.11. </w:t>
      </w:r>
      <w:proofErr w:type="gramStart"/>
      <w:r w:rsidRPr="00A46F9F">
        <w:rPr>
          <w:rFonts w:ascii="Arial" w:hAnsi="Arial" w:cs="Arial"/>
        </w:rPr>
        <w:t xml:space="preserve">Решение Думы Красносельского муниципального округа Костромской области об избрании главы Красносельского муниципального округа Костромской области вступает в силу в срок, указанный в решении и подлежит официальному опубликованию в информационный бюллетень "Вестник </w:t>
      </w:r>
      <w:proofErr w:type="spellStart"/>
      <w:r w:rsidRPr="00A46F9F">
        <w:rPr>
          <w:rFonts w:ascii="Arial" w:hAnsi="Arial" w:cs="Arial"/>
        </w:rPr>
        <w:t>Красноселья</w:t>
      </w:r>
      <w:proofErr w:type="spellEnd"/>
      <w:r w:rsidRPr="00A46F9F">
        <w:rPr>
          <w:rFonts w:ascii="Arial" w:hAnsi="Arial" w:cs="Arial"/>
        </w:rPr>
        <w:t xml:space="preserve">", и размещается на официальном сайте администрации Красносельского муниципального округа Костромской области </w:t>
      </w:r>
      <w:r w:rsidRPr="00A46F9F">
        <w:rPr>
          <w:rFonts w:ascii="Arial" w:hAnsi="Arial" w:cs="Arial"/>
          <w:b/>
        </w:rPr>
        <w:t xml:space="preserve">https://krasnoe.kostroma.gov.ru </w:t>
      </w:r>
      <w:r w:rsidRPr="00A46F9F">
        <w:rPr>
          <w:rFonts w:ascii="Arial" w:hAnsi="Arial" w:cs="Arial"/>
        </w:rPr>
        <w:t>в информационно-телекоммуникационной сети "Интернет".</w:t>
      </w:r>
      <w:proofErr w:type="gramEnd"/>
    </w:p>
    <w:p w:rsidR="00A46F9F" w:rsidRPr="00A46F9F" w:rsidRDefault="00A46F9F" w:rsidP="00A46F9F">
      <w:pPr>
        <w:rPr>
          <w:rFonts w:ascii="Arial" w:hAnsi="Arial" w:cs="Arial"/>
        </w:rPr>
      </w:pPr>
      <w:bookmarkStart w:id="148" w:name="sub_1843"/>
      <w:bookmarkEnd w:id="147"/>
      <w:r w:rsidRPr="00A46F9F">
        <w:rPr>
          <w:rFonts w:ascii="Arial" w:hAnsi="Arial" w:cs="Arial"/>
        </w:rPr>
        <w:t>6.12. Действия и решения, связанные с проведением Конкурса, могут быть обжалованы в суд в порядке, установленном законодательством Российской Федерации.</w:t>
      </w:r>
    </w:p>
    <w:bookmarkEnd w:id="148"/>
    <w:p w:rsidR="00A46F9F" w:rsidRPr="00A46F9F" w:rsidRDefault="00A46F9F" w:rsidP="00A46F9F">
      <w:pPr>
        <w:rPr>
          <w:rFonts w:ascii="Arial" w:hAnsi="Arial" w:cs="Arial"/>
        </w:rPr>
      </w:pPr>
    </w:p>
    <w:p w:rsidR="00A46F9F" w:rsidRPr="00A46F9F" w:rsidRDefault="00A46F9F" w:rsidP="00A46F9F">
      <w:pPr>
        <w:pStyle w:val="1"/>
        <w:rPr>
          <w:rFonts w:ascii="Arial" w:hAnsi="Arial" w:cs="Arial"/>
        </w:rPr>
      </w:pPr>
      <w:bookmarkStart w:id="149" w:name="sub_1700"/>
      <w:r w:rsidRPr="00A46F9F">
        <w:rPr>
          <w:rFonts w:ascii="Arial" w:hAnsi="Arial" w:cs="Arial"/>
        </w:rPr>
        <w:t>7. Заключительные положения</w:t>
      </w:r>
    </w:p>
    <w:bookmarkEnd w:id="149"/>
    <w:p w:rsidR="00A46F9F" w:rsidRPr="00A46F9F" w:rsidRDefault="00A46F9F" w:rsidP="00A46F9F">
      <w:pPr>
        <w:rPr>
          <w:rFonts w:ascii="Arial" w:hAnsi="Arial" w:cs="Arial"/>
        </w:rPr>
      </w:pPr>
    </w:p>
    <w:p w:rsidR="00A46F9F" w:rsidRPr="00A46F9F" w:rsidRDefault="00A46F9F" w:rsidP="00A46F9F">
      <w:pPr>
        <w:rPr>
          <w:rFonts w:ascii="Arial" w:hAnsi="Arial" w:cs="Arial"/>
        </w:rPr>
      </w:pPr>
      <w:bookmarkStart w:id="150" w:name="sub_1844"/>
      <w:r w:rsidRPr="00A46F9F">
        <w:rPr>
          <w:rFonts w:ascii="Arial" w:hAnsi="Arial" w:cs="Arial"/>
        </w:rPr>
        <w:t>7.1. Документы, представленные претендентом в Комиссию, остаются в ее материалах. Хранение документов обеспечивается Думой Красносельского муниципального округа Костромской области в порядке, установленном законодательством Российской Федерации, Костромской области и муниципальными правовыми актами, для хранения архивных документов.</w:t>
      </w:r>
    </w:p>
    <w:p w:rsidR="00A46F9F" w:rsidRPr="00A46F9F" w:rsidRDefault="00A46F9F" w:rsidP="00A46F9F">
      <w:pPr>
        <w:rPr>
          <w:rFonts w:ascii="Arial" w:hAnsi="Arial" w:cs="Arial"/>
        </w:rPr>
      </w:pPr>
      <w:bookmarkStart w:id="151" w:name="sub_1845"/>
      <w:bookmarkEnd w:id="150"/>
      <w:r w:rsidRPr="00A46F9F">
        <w:rPr>
          <w:rFonts w:ascii="Arial" w:hAnsi="Arial" w:cs="Arial"/>
        </w:rPr>
        <w:t>7.2.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A46F9F">
        <w:rPr>
          <w:rFonts w:ascii="Arial" w:hAnsi="Arial" w:cs="Arial"/>
        </w:rPr>
        <w:t>дств св</w:t>
      </w:r>
      <w:proofErr w:type="gramEnd"/>
      <w:r w:rsidRPr="00A46F9F">
        <w:rPr>
          <w:rFonts w:ascii="Arial" w:hAnsi="Arial" w:cs="Arial"/>
        </w:rPr>
        <w:t>язи и иные расходы), участники Конкурса производят за счет собственных средств.</w:t>
      </w:r>
    </w:p>
    <w:p w:rsidR="00A46F9F" w:rsidRDefault="00A46F9F" w:rsidP="00A46F9F">
      <w:pPr>
        <w:rPr>
          <w:rFonts w:ascii="Arial" w:hAnsi="Arial" w:cs="Arial"/>
        </w:rPr>
      </w:pPr>
      <w:bookmarkStart w:id="152" w:name="sub_1846"/>
      <w:bookmarkEnd w:id="151"/>
      <w:r w:rsidRPr="00A46F9F">
        <w:rPr>
          <w:rFonts w:ascii="Arial" w:hAnsi="Arial" w:cs="Arial"/>
        </w:rPr>
        <w:t>7.3. По вопросам, не урегулированным настоящим Порядком, Комиссия принимает решения самостоятельно в соответствии с действующим законодательством.</w:t>
      </w: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A46F9F">
      <w:pPr>
        <w:rPr>
          <w:rFonts w:ascii="Arial" w:hAnsi="Arial" w:cs="Arial"/>
        </w:rPr>
      </w:pPr>
    </w:p>
    <w:p w:rsidR="007A32AD" w:rsidRDefault="007A32AD" w:rsidP="007A32AD">
      <w:pPr>
        <w:jc w:val="right"/>
        <w:rPr>
          <w:rFonts w:ascii="Arial" w:hAnsi="Arial" w:cs="Arial"/>
        </w:rPr>
      </w:pPr>
      <w:r>
        <w:rPr>
          <w:rFonts w:ascii="Arial" w:hAnsi="Arial" w:cs="Arial"/>
        </w:rPr>
        <w:t xml:space="preserve">Приложение </w:t>
      </w:r>
    </w:p>
    <w:p w:rsidR="007A32AD" w:rsidRDefault="007A32AD" w:rsidP="007A32AD">
      <w:pPr>
        <w:jc w:val="right"/>
        <w:rPr>
          <w:rFonts w:ascii="Arial" w:hAnsi="Arial" w:cs="Arial"/>
        </w:rPr>
      </w:pPr>
      <w:r>
        <w:rPr>
          <w:rFonts w:ascii="Arial" w:hAnsi="Arial" w:cs="Arial"/>
        </w:rPr>
        <w:t xml:space="preserve">к Положению о порядке проведения </w:t>
      </w:r>
    </w:p>
    <w:p w:rsidR="007A32AD" w:rsidRDefault="007A32AD" w:rsidP="007A32AD">
      <w:pPr>
        <w:jc w:val="right"/>
        <w:rPr>
          <w:rFonts w:ascii="Arial" w:hAnsi="Arial" w:cs="Arial"/>
        </w:rPr>
      </w:pPr>
      <w:r>
        <w:rPr>
          <w:rFonts w:ascii="Arial" w:hAnsi="Arial" w:cs="Arial"/>
        </w:rPr>
        <w:t xml:space="preserve">конкурса по отбору кандидатур на должность </w:t>
      </w:r>
    </w:p>
    <w:p w:rsidR="007A32AD" w:rsidRDefault="007A32AD" w:rsidP="007A32AD">
      <w:pPr>
        <w:jc w:val="right"/>
        <w:rPr>
          <w:rFonts w:ascii="Arial" w:hAnsi="Arial" w:cs="Arial"/>
        </w:rPr>
      </w:pPr>
      <w:r>
        <w:rPr>
          <w:rFonts w:ascii="Arial" w:hAnsi="Arial" w:cs="Arial"/>
        </w:rPr>
        <w:t xml:space="preserve">главы Красносельского муниципального </w:t>
      </w:r>
    </w:p>
    <w:p w:rsidR="007A32AD" w:rsidRPr="00A46F9F" w:rsidRDefault="007A32AD" w:rsidP="007A32AD">
      <w:pPr>
        <w:jc w:val="right"/>
        <w:rPr>
          <w:rFonts w:ascii="Arial" w:hAnsi="Arial" w:cs="Arial"/>
        </w:rPr>
      </w:pPr>
      <w:r>
        <w:rPr>
          <w:rFonts w:ascii="Arial" w:hAnsi="Arial" w:cs="Arial"/>
        </w:rPr>
        <w:t>округа Костромской области</w:t>
      </w:r>
    </w:p>
    <w:bookmarkEnd w:id="152"/>
    <w:p w:rsidR="00A46F9F" w:rsidRPr="00A46F9F" w:rsidRDefault="00A46F9F" w:rsidP="00A46F9F">
      <w:pPr>
        <w:rPr>
          <w:rFonts w:ascii="Arial" w:hAnsi="Arial" w:cs="Arial"/>
        </w:rPr>
      </w:pPr>
    </w:p>
    <w:bookmarkEnd w:id="0"/>
    <w:p w:rsidR="007A32AD" w:rsidRPr="001804B9" w:rsidRDefault="007A32AD" w:rsidP="007A32AD">
      <w:pPr>
        <w:ind w:firstLine="426"/>
        <w:jc w:val="right"/>
        <w:rPr>
          <w:bCs/>
          <w:szCs w:val="28"/>
          <w:lang w:bidi="en-US"/>
        </w:rPr>
      </w:pPr>
      <w:r>
        <w:rPr>
          <w:bCs/>
          <w:szCs w:val="28"/>
          <w:lang w:bidi="en-US"/>
        </w:rPr>
        <w:t>В</w:t>
      </w:r>
      <w:r w:rsidRPr="001804B9">
        <w:rPr>
          <w:bCs/>
          <w:szCs w:val="28"/>
          <w:lang w:bidi="en-US"/>
        </w:rPr>
        <w:t xml:space="preserve"> конкурсную комиссию </w:t>
      </w:r>
      <w:proofErr w:type="gramStart"/>
      <w:r w:rsidRPr="001804B9">
        <w:rPr>
          <w:bCs/>
          <w:szCs w:val="28"/>
          <w:lang w:bidi="en-US"/>
        </w:rPr>
        <w:t>по</w:t>
      </w:r>
      <w:proofErr w:type="gramEnd"/>
    </w:p>
    <w:p w:rsidR="007A32AD" w:rsidRPr="001804B9" w:rsidRDefault="007A32AD" w:rsidP="007A32AD">
      <w:pPr>
        <w:ind w:firstLine="426"/>
        <w:jc w:val="right"/>
        <w:rPr>
          <w:bCs/>
          <w:szCs w:val="28"/>
          <w:lang w:bidi="en-US"/>
        </w:rPr>
      </w:pPr>
      <w:r w:rsidRPr="001804B9">
        <w:rPr>
          <w:bCs/>
          <w:szCs w:val="28"/>
          <w:lang w:bidi="en-US"/>
        </w:rPr>
        <w:t>проведению конкурса по отбору</w:t>
      </w:r>
    </w:p>
    <w:p w:rsidR="007A32AD" w:rsidRPr="001804B9" w:rsidRDefault="007A32AD" w:rsidP="007A32AD">
      <w:pPr>
        <w:ind w:firstLine="426"/>
        <w:jc w:val="right"/>
        <w:rPr>
          <w:bCs/>
          <w:szCs w:val="28"/>
          <w:lang w:bidi="en-US"/>
        </w:rPr>
      </w:pPr>
      <w:r w:rsidRPr="001804B9">
        <w:rPr>
          <w:bCs/>
          <w:szCs w:val="28"/>
          <w:lang w:bidi="en-US"/>
        </w:rPr>
        <w:t>кандидатур на должность главы</w:t>
      </w:r>
    </w:p>
    <w:p w:rsidR="007A32AD" w:rsidRPr="001804B9" w:rsidRDefault="007A32AD" w:rsidP="007A32AD">
      <w:pPr>
        <w:ind w:firstLine="426"/>
        <w:jc w:val="right"/>
        <w:rPr>
          <w:bCs/>
          <w:szCs w:val="28"/>
          <w:lang w:bidi="en-US"/>
        </w:rPr>
      </w:pPr>
      <w:r>
        <w:rPr>
          <w:bCs/>
          <w:szCs w:val="28"/>
          <w:lang w:bidi="en-US"/>
        </w:rPr>
        <w:t>Красносель</w:t>
      </w:r>
      <w:r w:rsidRPr="001804B9">
        <w:rPr>
          <w:bCs/>
          <w:szCs w:val="28"/>
          <w:lang w:bidi="en-US"/>
        </w:rPr>
        <w:t>ского муниципального округа</w:t>
      </w:r>
    </w:p>
    <w:p w:rsidR="007A32AD" w:rsidRPr="001804B9" w:rsidRDefault="007A32AD" w:rsidP="007A32AD">
      <w:pPr>
        <w:ind w:firstLine="426"/>
        <w:jc w:val="right"/>
        <w:rPr>
          <w:bCs/>
          <w:szCs w:val="28"/>
        </w:rPr>
      </w:pPr>
      <w:r w:rsidRPr="001804B9">
        <w:rPr>
          <w:bCs/>
          <w:szCs w:val="28"/>
          <w:lang w:bidi="en-US"/>
        </w:rPr>
        <w:t>Костромской области</w:t>
      </w:r>
    </w:p>
    <w:p w:rsidR="007A32AD" w:rsidRPr="001804B9" w:rsidRDefault="007A32AD" w:rsidP="007A32AD">
      <w:pPr>
        <w:ind w:right="-283" w:firstLine="426"/>
        <w:rPr>
          <w:bCs/>
          <w:szCs w:val="28"/>
        </w:rPr>
      </w:pPr>
    </w:p>
    <w:p w:rsidR="007A32AD" w:rsidRPr="001804B9" w:rsidRDefault="007A32AD" w:rsidP="007A32AD">
      <w:pPr>
        <w:shd w:val="clear" w:color="auto" w:fill="FFFFFF"/>
        <w:tabs>
          <w:tab w:val="left" w:pos="9498"/>
        </w:tabs>
        <w:ind w:firstLine="426"/>
        <w:jc w:val="center"/>
        <w:rPr>
          <w:rFonts w:eastAsia="Calibri"/>
          <w:szCs w:val="28"/>
          <w:lang w:eastAsia="en-US" w:bidi="en-US"/>
        </w:rPr>
      </w:pPr>
      <w:r w:rsidRPr="001804B9">
        <w:rPr>
          <w:rFonts w:eastAsia="Calibri"/>
          <w:szCs w:val="28"/>
          <w:lang w:eastAsia="en-US" w:bidi="en-US"/>
        </w:rPr>
        <w:t>ЗАЯВЛЕНИЕ</w:t>
      </w:r>
    </w:p>
    <w:p w:rsidR="007A32AD" w:rsidRPr="001804B9" w:rsidRDefault="007A32AD" w:rsidP="007A32AD">
      <w:pPr>
        <w:shd w:val="clear" w:color="auto" w:fill="FFFFFF"/>
        <w:tabs>
          <w:tab w:val="left" w:pos="9498"/>
        </w:tabs>
        <w:spacing w:line="240" w:lineRule="exact"/>
        <w:ind w:firstLine="426"/>
        <w:jc w:val="center"/>
        <w:rPr>
          <w:rFonts w:eastAsia="Calibri"/>
          <w:szCs w:val="28"/>
          <w:lang w:eastAsia="en-US" w:bidi="en-US"/>
        </w:rPr>
      </w:pPr>
    </w:p>
    <w:tbl>
      <w:tblPr>
        <w:tblW w:w="0" w:type="auto"/>
        <w:tblLayout w:type="fixed"/>
        <w:tblCellMar>
          <w:left w:w="0" w:type="dxa"/>
          <w:right w:w="0" w:type="dxa"/>
        </w:tblCellMar>
        <w:tblLook w:val="04A0"/>
      </w:tblPr>
      <w:tblGrid>
        <w:gridCol w:w="1134"/>
        <w:gridCol w:w="8080"/>
        <w:gridCol w:w="130"/>
      </w:tblGrid>
      <w:tr w:rsidR="007A32AD" w:rsidRPr="001804B9" w:rsidTr="00302093">
        <w:tc>
          <w:tcPr>
            <w:tcW w:w="1134" w:type="dxa"/>
            <w:hideMark/>
          </w:tcPr>
          <w:p w:rsidR="007A32AD" w:rsidRPr="001804B9" w:rsidRDefault="007A32AD" w:rsidP="00302093">
            <w:pPr>
              <w:tabs>
                <w:tab w:val="left" w:pos="9498"/>
              </w:tabs>
              <w:ind w:right="-141" w:firstLine="426"/>
              <w:rPr>
                <w:rFonts w:eastAsia="Calibri"/>
                <w:szCs w:val="28"/>
                <w:lang w:eastAsia="en-US" w:bidi="en-US"/>
              </w:rPr>
            </w:pPr>
            <w:r w:rsidRPr="001804B9">
              <w:rPr>
                <w:rFonts w:eastAsia="Calibri"/>
                <w:szCs w:val="28"/>
                <w:lang w:eastAsia="en-US" w:bidi="en-US"/>
              </w:rPr>
              <w:t xml:space="preserve">Я, </w:t>
            </w:r>
          </w:p>
        </w:tc>
        <w:tc>
          <w:tcPr>
            <w:tcW w:w="8080" w:type="dxa"/>
            <w:tcBorders>
              <w:top w:val="nil"/>
              <w:left w:val="nil"/>
              <w:bottom w:val="single" w:sz="4" w:space="0" w:color="auto"/>
              <w:right w:val="nil"/>
            </w:tcBorders>
          </w:tcPr>
          <w:p w:rsidR="007A32AD" w:rsidRPr="001804B9" w:rsidRDefault="007A32AD" w:rsidP="00302093">
            <w:pPr>
              <w:tabs>
                <w:tab w:val="left" w:pos="9498"/>
              </w:tabs>
              <w:ind w:right="-141" w:firstLine="426"/>
              <w:rPr>
                <w:rFonts w:eastAsia="Calibri"/>
                <w:szCs w:val="28"/>
                <w:lang w:eastAsia="en-US" w:bidi="en-US"/>
              </w:rPr>
            </w:pPr>
          </w:p>
        </w:tc>
        <w:tc>
          <w:tcPr>
            <w:tcW w:w="130" w:type="dxa"/>
            <w:hideMark/>
          </w:tcPr>
          <w:p w:rsidR="007A32AD" w:rsidRPr="001804B9" w:rsidRDefault="007A32AD" w:rsidP="00302093">
            <w:pPr>
              <w:tabs>
                <w:tab w:val="left" w:pos="9498"/>
              </w:tabs>
              <w:ind w:right="-141" w:firstLine="426"/>
              <w:rPr>
                <w:rFonts w:eastAsia="Calibri"/>
                <w:szCs w:val="28"/>
                <w:lang w:eastAsia="en-US" w:bidi="en-US"/>
              </w:rPr>
            </w:pPr>
            <w:r w:rsidRPr="001804B9">
              <w:rPr>
                <w:rFonts w:eastAsia="Calibri"/>
                <w:szCs w:val="28"/>
                <w:lang w:eastAsia="en-US" w:bidi="en-US"/>
              </w:rPr>
              <w:t>,</w:t>
            </w:r>
          </w:p>
        </w:tc>
      </w:tr>
      <w:tr w:rsidR="007A32AD" w:rsidRPr="001804B9" w:rsidTr="00302093">
        <w:tc>
          <w:tcPr>
            <w:tcW w:w="1134" w:type="dxa"/>
          </w:tcPr>
          <w:p w:rsidR="007A32AD" w:rsidRPr="001804B9" w:rsidRDefault="007A32AD" w:rsidP="00302093">
            <w:pPr>
              <w:tabs>
                <w:tab w:val="left" w:pos="9498"/>
              </w:tabs>
              <w:ind w:right="-141" w:firstLine="426"/>
              <w:jc w:val="center"/>
              <w:rPr>
                <w:rFonts w:eastAsia="Calibri"/>
                <w:sz w:val="20"/>
                <w:lang w:eastAsia="en-US" w:bidi="en-US"/>
              </w:rPr>
            </w:pPr>
          </w:p>
        </w:tc>
        <w:tc>
          <w:tcPr>
            <w:tcW w:w="8080" w:type="dxa"/>
            <w:tcBorders>
              <w:top w:val="single" w:sz="4" w:space="0" w:color="auto"/>
              <w:left w:val="nil"/>
              <w:bottom w:val="nil"/>
              <w:right w:val="nil"/>
            </w:tcBorders>
            <w:hideMark/>
          </w:tcPr>
          <w:p w:rsidR="007A32AD" w:rsidRPr="001804B9" w:rsidRDefault="007A32AD" w:rsidP="00302093">
            <w:pPr>
              <w:tabs>
                <w:tab w:val="left" w:pos="9498"/>
              </w:tabs>
              <w:ind w:right="-141" w:firstLine="426"/>
              <w:jc w:val="center"/>
              <w:rPr>
                <w:rFonts w:eastAsia="Calibri"/>
                <w:sz w:val="20"/>
                <w:lang w:eastAsia="en-US" w:bidi="en-US"/>
              </w:rPr>
            </w:pPr>
            <w:r w:rsidRPr="001804B9">
              <w:rPr>
                <w:rFonts w:eastAsia="Calibri"/>
                <w:sz w:val="20"/>
                <w:lang w:eastAsia="en-US" w:bidi="en-US"/>
              </w:rPr>
              <w:t>(фамилия, имя, отчество)</w:t>
            </w:r>
          </w:p>
        </w:tc>
        <w:tc>
          <w:tcPr>
            <w:tcW w:w="130" w:type="dxa"/>
          </w:tcPr>
          <w:p w:rsidR="007A32AD" w:rsidRPr="001804B9" w:rsidRDefault="007A32AD" w:rsidP="00302093">
            <w:pPr>
              <w:tabs>
                <w:tab w:val="left" w:pos="9498"/>
              </w:tabs>
              <w:ind w:right="-141" w:firstLine="426"/>
              <w:jc w:val="center"/>
              <w:rPr>
                <w:rFonts w:eastAsia="Calibri"/>
                <w:sz w:val="20"/>
                <w:lang w:eastAsia="en-US" w:bidi="en-US"/>
              </w:rPr>
            </w:pPr>
          </w:p>
        </w:tc>
      </w:tr>
    </w:tbl>
    <w:p w:rsidR="007A32AD" w:rsidRPr="001804B9" w:rsidRDefault="007A32AD" w:rsidP="007A32AD">
      <w:pPr>
        <w:shd w:val="clear" w:color="auto" w:fill="FFFFFF"/>
        <w:tabs>
          <w:tab w:val="left" w:pos="9498"/>
        </w:tabs>
        <w:ind w:right="-141" w:firstLine="426"/>
        <w:rPr>
          <w:rFonts w:eastAsia="Calibri"/>
          <w:szCs w:val="28"/>
          <w:lang w:eastAsia="en-US" w:bidi="en-US"/>
        </w:rPr>
      </w:pPr>
      <w:r w:rsidRPr="001804B9">
        <w:rPr>
          <w:rFonts w:eastAsia="Calibri"/>
          <w:szCs w:val="28"/>
          <w:lang w:eastAsia="en-US" w:bidi="en-US"/>
        </w:rPr>
        <w:t xml:space="preserve">изъявляю желание принять участие в конкурсе по отбору кандидатур на должность главы </w:t>
      </w:r>
      <w:r>
        <w:rPr>
          <w:rFonts w:eastAsia="Calibri"/>
          <w:szCs w:val="28"/>
          <w:lang w:eastAsia="en-US" w:bidi="en-US"/>
        </w:rPr>
        <w:t>Красносельс</w:t>
      </w:r>
      <w:r w:rsidRPr="001804B9">
        <w:rPr>
          <w:rFonts w:eastAsia="Calibri"/>
          <w:szCs w:val="28"/>
          <w:lang w:eastAsia="en-US" w:bidi="en-US"/>
        </w:rPr>
        <w:t>кого</w:t>
      </w:r>
      <w:r w:rsidRPr="001804B9">
        <w:rPr>
          <w:rFonts w:eastAsia="Calibri"/>
          <w:b/>
          <w:szCs w:val="28"/>
          <w:lang w:eastAsia="en-US" w:bidi="en-US"/>
        </w:rPr>
        <w:t xml:space="preserve"> </w:t>
      </w:r>
      <w:r w:rsidRPr="001804B9">
        <w:rPr>
          <w:rFonts w:eastAsia="Calibri"/>
          <w:szCs w:val="28"/>
          <w:lang w:eastAsia="en-US" w:bidi="en-US"/>
        </w:rPr>
        <w:t>муниципального</w:t>
      </w:r>
      <w:r w:rsidRPr="001804B9">
        <w:rPr>
          <w:rFonts w:eastAsia="Calibri"/>
          <w:b/>
          <w:szCs w:val="28"/>
          <w:lang w:eastAsia="en-US" w:bidi="en-US"/>
        </w:rPr>
        <w:t xml:space="preserve"> </w:t>
      </w:r>
      <w:r w:rsidRPr="001804B9">
        <w:rPr>
          <w:rFonts w:eastAsia="Calibri"/>
          <w:szCs w:val="28"/>
          <w:lang w:eastAsia="en-US" w:bidi="en-US"/>
        </w:rPr>
        <w:t xml:space="preserve">округа Костромской области (далее - конкурс) и прошу допустить меня к участию в конкурсе. </w:t>
      </w:r>
    </w:p>
    <w:p w:rsidR="007A32AD" w:rsidRDefault="007A32AD" w:rsidP="007A32AD">
      <w:pPr>
        <w:shd w:val="clear" w:color="auto" w:fill="FFFFFF"/>
        <w:tabs>
          <w:tab w:val="left" w:pos="9498"/>
        </w:tabs>
        <w:ind w:right="-141" w:firstLine="426"/>
        <w:rPr>
          <w:rFonts w:eastAsia="Calibri"/>
          <w:szCs w:val="28"/>
          <w:lang w:eastAsia="en-US" w:bidi="en-US"/>
        </w:rPr>
      </w:pPr>
      <w:r w:rsidRPr="001804B9">
        <w:rPr>
          <w:rFonts w:eastAsia="Calibri"/>
          <w:szCs w:val="28"/>
          <w:lang w:eastAsia="en-US" w:bidi="en-US"/>
        </w:rPr>
        <w:t>О себе сообщаю следующие сведения:</w:t>
      </w:r>
    </w:p>
    <w:p w:rsidR="00A90684" w:rsidRDefault="00A90684" w:rsidP="007A32AD">
      <w:pPr>
        <w:shd w:val="clear" w:color="auto" w:fill="FFFFFF"/>
        <w:tabs>
          <w:tab w:val="left" w:pos="9498"/>
        </w:tabs>
        <w:ind w:right="-141" w:firstLine="426"/>
        <w:rPr>
          <w:rFonts w:eastAsia="Calibri"/>
          <w:szCs w:val="28"/>
          <w:lang w:eastAsia="en-US" w:bidi="en-US"/>
        </w:rPr>
      </w:pPr>
      <w:r>
        <w:rPr>
          <w:rFonts w:eastAsia="Calibri"/>
          <w:szCs w:val="28"/>
          <w:lang w:eastAsia="en-US" w:bidi="en-US"/>
        </w:rPr>
        <w:t>дата рождения: __________   ___________  ___________</w:t>
      </w:r>
    </w:p>
    <w:p w:rsidR="00A90684" w:rsidRDefault="00A90684" w:rsidP="007A32AD">
      <w:pPr>
        <w:shd w:val="clear" w:color="auto" w:fill="FFFFFF"/>
        <w:tabs>
          <w:tab w:val="left" w:pos="9498"/>
        </w:tabs>
        <w:ind w:right="-141" w:firstLine="426"/>
        <w:rPr>
          <w:rFonts w:eastAsia="Calibri"/>
          <w:sz w:val="20"/>
          <w:szCs w:val="20"/>
          <w:lang w:eastAsia="en-US" w:bidi="en-US"/>
        </w:rPr>
      </w:pPr>
      <w:r w:rsidRPr="00295BA4">
        <w:rPr>
          <w:rFonts w:eastAsia="Calibri"/>
          <w:sz w:val="20"/>
          <w:szCs w:val="20"/>
          <w:lang w:eastAsia="en-US" w:bidi="en-US"/>
        </w:rPr>
        <w:t xml:space="preserve">                             </w:t>
      </w:r>
      <w:r w:rsidR="00295BA4">
        <w:rPr>
          <w:rFonts w:eastAsia="Calibri"/>
          <w:sz w:val="20"/>
          <w:szCs w:val="20"/>
          <w:lang w:eastAsia="en-US" w:bidi="en-US"/>
        </w:rPr>
        <w:t xml:space="preserve">            </w:t>
      </w:r>
      <w:r w:rsidRPr="00295BA4">
        <w:rPr>
          <w:rFonts w:eastAsia="Calibri"/>
          <w:sz w:val="20"/>
          <w:szCs w:val="20"/>
          <w:lang w:eastAsia="en-US" w:bidi="en-US"/>
        </w:rPr>
        <w:t xml:space="preserve"> </w:t>
      </w:r>
      <w:r w:rsidR="00295BA4" w:rsidRPr="00295BA4">
        <w:rPr>
          <w:rFonts w:eastAsia="Calibri"/>
          <w:sz w:val="20"/>
          <w:szCs w:val="20"/>
          <w:lang w:eastAsia="en-US" w:bidi="en-US"/>
        </w:rPr>
        <w:t>(число)           (месяц)                   (год)</w:t>
      </w:r>
    </w:p>
    <w:p w:rsidR="00295BA4" w:rsidRDefault="00295BA4" w:rsidP="007A32AD">
      <w:pPr>
        <w:shd w:val="clear" w:color="auto" w:fill="FFFFFF"/>
        <w:tabs>
          <w:tab w:val="left" w:pos="9498"/>
        </w:tabs>
        <w:ind w:right="-141" w:firstLine="426"/>
        <w:rPr>
          <w:rFonts w:eastAsia="Calibri"/>
          <w:lang w:eastAsia="en-US" w:bidi="en-US"/>
        </w:rPr>
      </w:pPr>
      <w:r>
        <w:rPr>
          <w:rFonts w:eastAsia="Calibri"/>
          <w:lang w:eastAsia="en-US" w:bidi="en-US"/>
        </w:rPr>
        <w:t>место рождения: _________________________________________________________</w:t>
      </w:r>
    </w:p>
    <w:p w:rsidR="00295BA4" w:rsidRDefault="00295BA4" w:rsidP="007A32AD">
      <w:pPr>
        <w:shd w:val="clear" w:color="auto" w:fill="FFFFFF"/>
        <w:tabs>
          <w:tab w:val="left" w:pos="9498"/>
        </w:tabs>
        <w:ind w:right="-141" w:firstLine="426"/>
        <w:rPr>
          <w:rFonts w:eastAsia="Calibri"/>
          <w:sz w:val="20"/>
          <w:lang w:eastAsia="en-US" w:bidi="en-US"/>
        </w:rPr>
      </w:pPr>
      <w:r>
        <w:rPr>
          <w:rFonts w:eastAsia="Calibri"/>
          <w:sz w:val="20"/>
          <w:lang w:eastAsia="en-US" w:bidi="en-US"/>
        </w:rPr>
        <w:t xml:space="preserve">                                        </w:t>
      </w:r>
      <w:r w:rsidRPr="001804B9">
        <w:rPr>
          <w:rFonts w:eastAsia="Calibri"/>
          <w:sz w:val="20"/>
          <w:lang w:eastAsia="en-US" w:bidi="en-US"/>
        </w:rPr>
        <w:t>(село, деревня, город, район, область, край, республика, страна)</w:t>
      </w:r>
    </w:p>
    <w:p w:rsidR="00295BA4" w:rsidRDefault="00295BA4" w:rsidP="007A32AD">
      <w:pPr>
        <w:shd w:val="clear" w:color="auto" w:fill="FFFFFF"/>
        <w:tabs>
          <w:tab w:val="left" w:pos="9498"/>
        </w:tabs>
        <w:ind w:right="-141" w:firstLine="426"/>
        <w:rPr>
          <w:rFonts w:eastAsia="Calibri"/>
          <w:lang w:eastAsia="en-US" w:bidi="en-US"/>
        </w:rPr>
      </w:pPr>
      <w:r>
        <w:rPr>
          <w:rFonts w:eastAsia="Calibri"/>
          <w:lang w:eastAsia="en-US" w:bidi="en-US"/>
        </w:rPr>
        <w:t>гражданство: ____________________________________________________________</w:t>
      </w:r>
    </w:p>
    <w:p w:rsidR="00295BA4" w:rsidRDefault="004B67F1" w:rsidP="004B67F1">
      <w:pPr>
        <w:shd w:val="clear" w:color="auto" w:fill="FFFFFF"/>
        <w:tabs>
          <w:tab w:val="left" w:pos="9498"/>
        </w:tabs>
        <w:ind w:left="1985" w:right="-141" w:firstLine="0"/>
        <w:jc w:val="center"/>
        <w:rPr>
          <w:rFonts w:eastAsia="Calibri"/>
          <w:sz w:val="20"/>
          <w:lang w:eastAsia="en-US" w:bidi="en-US"/>
        </w:rPr>
      </w:pPr>
      <w:r w:rsidRPr="001804B9">
        <w:rPr>
          <w:rFonts w:eastAsia="Calibri"/>
          <w:sz w:val="20"/>
          <w:lang w:eastAsia="en-US" w:bidi="en-US"/>
        </w:rPr>
        <w:t>(при наличии – указать сведения о гражданстве иностранного государства либо о виде на жительство или ином документе, подтверждающем право, на постоянное проживание гражданина Российской Федерации на территории иностранного государства)</w:t>
      </w:r>
    </w:p>
    <w:p w:rsidR="004B67F1" w:rsidRDefault="004B67F1" w:rsidP="004B67F1">
      <w:pPr>
        <w:shd w:val="clear" w:color="auto" w:fill="FFFFFF"/>
        <w:tabs>
          <w:tab w:val="left" w:pos="9498"/>
        </w:tabs>
        <w:ind w:right="-141" w:firstLine="426"/>
        <w:rPr>
          <w:bCs/>
          <w:szCs w:val="28"/>
        </w:rPr>
      </w:pPr>
      <w:r w:rsidRPr="001804B9">
        <w:rPr>
          <w:bCs/>
          <w:szCs w:val="28"/>
        </w:rPr>
        <w:t>адрес регистрации по месту места жительства (фактического проживания):</w:t>
      </w:r>
      <w:r w:rsidR="00752A69">
        <w:rPr>
          <w:bCs/>
          <w:szCs w:val="28"/>
        </w:rPr>
        <w:t>___________</w:t>
      </w:r>
    </w:p>
    <w:p w:rsidR="00752A69" w:rsidRDefault="00752A69" w:rsidP="00752A69">
      <w:pPr>
        <w:shd w:val="clear" w:color="auto" w:fill="FFFFFF"/>
        <w:tabs>
          <w:tab w:val="left" w:pos="9498"/>
        </w:tabs>
        <w:ind w:right="-141" w:firstLine="0"/>
        <w:rPr>
          <w:rFonts w:eastAsia="Calibri"/>
          <w:lang w:eastAsia="en-US" w:bidi="en-US"/>
        </w:rPr>
      </w:pPr>
      <w:r>
        <w:rPr>
          <w:bCs/>
          <w:szCs w:val="28"/>
        </w:rPr>
        <w:t>____________________________________________________________________________</w:t>
      </w:r>
    </w:p>
    <w:p w:rsidR="00295BA4" w:rsidRDefault="00752A69" w:rsidP="00752A69">
      <w:pPr>
        <w:shd w:val="clear" w:color="auto" w:fill="FFFFFF"/>
        <w:tabs>
          <w:tab w:val="left" w:pos="9498"/>
        </w:tabs>
        <w:ind w:right="-141" w:firstLine="0"/>
        <w:rPr>
          <w:rFonts w:eastAsia="Calibri"/>
          <w:iCs/>
          <w:sz w:val="20"/>
          <w:lang w:eastAsia="en-US" w:bidi="en-US"/>
        </w:rPr>
      </w:pPr>
      <w:r>
        <w:rPr>
          <w:rFonts w:eastAsia="Calibri"/>
          <w:iCs/>
          <w:sz w:val="20"/>
          <w:lang w:eastAsia="en-US" w:bidi="en-US"/>
        </w:rPr>
        <w:t xml:space="preserve">                </w:t>
      </w:r>
      <w:proofErr w:type="gramStart"/>
      <w:r w:rsidRPr="001804B9">
        <w:rPr>
          <w:rFonts w:eastAsia="Calibri"/>
          <w:iCs/>
          <w:sz w:val="20"/>
          <w:lang w:eastAsia="en-US" w:bidi="en-US"/>
        </w:rPr>
        <w:t>(наименование субъекта Российской Федерации, района, города, иного населенного пункта,</w:t>
      </w:r>
      <w:proofErr w:type="gramEnd"/>
    </w:p>
    <w:p w:rsidR="00752A69" w:rsidRDefault="00752A69" w:rsidP="00752A69">
      <w:pPr>
        <w:shd w:val="clear" w:color="auto" w:fill="FFFFFF"/>
        <w:tabs>
          <w:tab w:val="left" w:pos="9498"/>
        </w:tabs>
        <w:ind w:right="-141" w:firstLine="0"/>
        <w:rPr>
          <w:rFonts w:eastAsia="Calibri"/>
          <w:iCs/>
          <w:sz w:val="20"/>
          <w:lang w:eastAsia="en-US" w:bidi="en-US"/>
        </w:rPr>
      </w:pPr>
    </w:p>
    <w:p w:rsidR="00752A69" w:rsidRDefault="00752A69" w:rsidP="00752A69">
      <w:pPr>
        <w:shd w:val="clear" w:color="auto" w:fill="FFFFFF"/>
        <w:tabs>
          <w:tab w:val="left" w:pos="9498"/>
        </w:tabs>
        <w:ind w:right="-141" w:firstLine="0"/>
        <w:rPr>
          <w:rFonts w:eastAsia="Calibri"/>
          <w:lang w:eastAsia="en-US" w:bidi="en-US"/>
        </w:rPr>
      </w:pPr>
      <w:r>
        <w:rPr>
          <w:rFonts w:eastAsia="Calibri"/>
          <w:iCs/>
          <w:sz w:val="20"/>
          <w:lang w:eastAsia="en-US" w:bidi="en-US"/>
        </w:rPr>
        <w:t>__________________________________________________________________________________________</w:t>
      </w:r>
    </w:p>
    <w:p w:rsidR="00295BA4" w:rsidRDefault="00752A69" w:rsidP="007A32AD">
      <w:pPr>
        <w:shd w:val="clear" w:color="auto" w:fill="FFFFFF"/>
        <w:tabs>
          <w:tab w:val="left" w:pos="9498"/>
        </w:tabs>
        <w:ind w:right="-141" w:firstLine="426"/>
        <w:rPr>
          <w:rFonts w:eastAsia="Calibri"/>
          <w:iCs/>
          <w:sz w:val="20"/>
          <w:lang w:eastAsia="en-US" w:bidi="en-US"/>
        </w:rPr>
      </w:pPr>
      <w:r>
        <w:rPr>
          <w:rFonts w:eastAsia="Calibri"/>
          <w:iCs/>
          <w:sz w:val="20"/>
          <w:lang w:eastAsia="en-US" w:bidi="en-US"/>
        </w:rPr>
        <w:t xml:space="preserve">                                </w:t>
      </w:r>
      <w:r w:rsidRPr="001804B9">
        <w:rPr>
          <w:rFonts w:eastAsia="Calibri"/>
          <w:iCs/>
          <w:sz w:val="20"/>
          <w:lang w:eastAsia="en-US" w:bidi="en-US"/>
        </w:rPr>
        <w:t>улицы, номер дома, корпуса, строения и т.п., квартиры)</w:t>
      </w:r>
    </w:p>
    <w:p w:rsidR="00024F1B" w:rsidRDefault="00024F1B" w:rsidP="007A32AD">
      <w:pPr>
        <w:shd w:val="clear" w:color="auto" w:fill="FFFFFF"/>
        <w:tabs>
          <w:tab w:val="left" w:pos="9498"/>
        </w:tabs>
        <w:ind w:right="-141" w:firstLine="426"/>
        <w:rPr>
          <w:rFonts w:eastAsia="Calibri"/>
          <w:lang w:eastAsia="en-US" w:bidi="en-US"/>
        </w:rPr>
      </w:pPr>
      <w:r w:rsidRPr="001804B9">
        <w:rPr>
          <w:rFonts w:eastAsia="Calibri"/>
          <w:szCs w:val="28"/>
          <w:lang w:eastAsia="en-US" w:bidi="en-US"/>
        </w:rPr>
        <w:t>документ, удостоверяющий личность:</w:t>
      </w:r>
      <w:r>
        <w:rPr>
          <w:rFonts w:eastAsia="Calibri"/>
          <w:szCs w:val="28"/>
          <w:lang w:eastAsia="en-US" w:bidi="en-US"/>
        </w:rPr>
        <w:t>_________________________________________</w:t>
      </w:r>
    </w:p>
    <w:p w:rsidR="00295BA4" w:rsidRDefault="00024F1B" w:rsidP="007A32AD">
      <w:pPr>
        <w:shd w:val="clear" w:color="auto" w:fill="FFFFFF"/>
        <w:tabs>
          <w:tab w:val="left" w:pos="9498"/>
        </w:tabs>
        <w:ind w:right="-141" w:firstLine="426"/>
        <w:rPr>
          <w:rFonts w:eastAsia="Calibri"/>
          <w:iCs/>
          <w:sz w:val="20"/>
          <w:lang w:eastAsia="en-US" w:bidi="en-US"/>
        </w:rPr>
      </w:pPr>
      <w:r>
        <w:rPr>
          <w:rFonts w:eastAsia="Calibri"/>
          <w:lang w:eastAsia="en-US" w:bidi="en-US"/>
        </w:rPr>
        <w:t xml:space="preserve">                                                                     </w:t>
      </w:r>
      <w:proofErr w:type="gramStart"/>
      <w:r w:rsidRPr="001804B9">
        <w:rPr>
          <w:rFonts w:eastAsia="Calibri"/>
          <w:iCs/>
          <w:sz w:val="20"/>
          <w:lang w:eastAsia="en-US" w:bidi="en-US"/>
        </w:rPr>
        <w:t>(серия, номер и дата выдачи паспорта</w:t>
      </w:r>
      <w:r>
        <w:rPr>
          <w:rFonts w:eastAsia="Calibri"/>
          <w:iCs/>
          <w:sz w:val="20"/>
          <w:lang w:eastAsia="en-US" w:bidi="en-US"/>
        </w:rPr>
        <w:t xml:space="preserve"> </w:t>
      </w:r>
      <w:r w:rsidRPr="001804B9">
        <w:rPr>
          <w:rFonts w:eastAsia="Calibri"/>
          <w:iCs/>
          <w:sz w:val="20"/>
          <w:lang w:eastAsia="en-US" w:bidi="en-US"/>
        </w:rPr>
        <w:t>или документа,</w:t>
      </w:r>
      <w:proofErr w:type="gramEnd"/>
    </w:p>
    <w:p w:rsidR="00024F1B" w:rsidRDefault="00024F1B" w:rsidP="00024F1B">
      <w:pPr>
        <w:shd w:val="clear" w:color="auto" w:fill="FFFFFF"/>
        <w:tabs>
          <w:tab w:val="left" w:pos="9498"/>
        </w:tabs>
        <w:ind w:right="-141" w:firstLine="0"/>
        <w:rPr>
          <w:rFonts w:eastAsia="Calibri"/>
          <w:lang w:eastAsia="en-US" w:bidi="en-US"/>
        </w:rPr>
      </w:pPr>
      <w:r>
        <w:rPr>
          <w:rFonts w:eastAsia="Calibri"/>
          <w:lang w:eastAsia="en-US" w:bidi="en-US"/>
        </w:rPr>
        <w:t>______________________________________________________________________________</w:t>
      </w:r>
    </w:p>
    <w:p w:rsidR="00024F1B" w:rsidRDefault="00024F1B" w:rsidP="00024F1B">
      <w:pPr>
        <w:shd w:val="clear" w:color="auto" w:fill="FFFFFF"/>
        <w:tabs>
          <w:tab w:val="left" w:pos="9498"/>
        </w:tabs>
        <w:ind w:right="-141" w:firstLine="0"/>
        <w:rPr>
          <w:rFonts w:eastAsia="Calibri"/>
          <w:iCs/>
          <w:sz w:val="20"/>
          <w:lang w:eastAsia="en-US" w:bidi="en-US"/>
        </w:rPr>
      </w:pPr>
      <w:r w:rsidRPr="001804B9">
        <w:rPr>
          <w:rFonts w:eastAsia="Calibri"/>
          <w:iCs/>
          <w:sz w:val="20"/>
          <w:lang w:eastAsia="en-US" w:bidi="en-US"/>
        </w:rPr>
        <w:t>заменяющего паспорт гражданина РФ, наименование или код органа,</w:t>
      </w:r>
      <w:r>
        <w:rPr>
          <w:rFonts w:eastAsia="Calibri"/>
          <w:iCs/>
          <w:sz w:val="20"/>
          <w:lang w:eastAsia="en-US" w:bidi="en-US"/>
        </w:rPr>
        <w:t xml:space="preserve"> </w:t>
      </w:r>
      <w:r w:rsidRPr="001804B9">
        <w:rPr>
          <w:rFonts w:eastAsia="Calibri"/>
          <w:iCs/>
          <w:sz w:val="20"/>
          <w:lang w:eastAsia="en-US" w:bidi="en-US"/>
        </w:rPr>
        <w:t>выдавшего паспорт или документ</w:t>
      </w:r>
      <w:r>
        <w:rPr>
          <w:rFonts w:eastAsia="Calibri"/>
          <w:iCs/>
          <w:sz w:val="20"/>
          <w:lang w:eastAsia="en-US" w:bidi="en-US"/>
        </w:rPr>
        <w:t>,</w:t>
      </w:r>
    </w:p>
    <w:p w:rsidR="00024F1B" w:rsidRPr="00024F1B" w:rsidRDefault="00024F1B" w:rsidP="00024F1B">
      <w:pPr>
        <w:shd w:val="clear" w:color="auto" w:fill="FFFFFF"/>
        <w:tabs>
          <w:tab w:val="left" w:pos="9498"/>
        </w:tabs>
        <w:ind w:right="-141" w:firstLine="0"/>
        <w:rPr>
          <w:rFonts w:eastAsia="Calibri"/>
          <w:iCs/>
          <w:lang w:eastAsia="en-US" w:bidi="en-US"/>
        </w:rPr>
      </w:pPr>
      <w:r>
        <w:rPr>
          <w:rFonts w:eastAsia="Calibri"/>
          <w:iCs/>
          <w:lang w:eastAsia="en-US" w:bidi="en-US"/>
        </w:rPr>
        <w:t>______________________________________________</w:t>
      </w:r>
    </w:p>
    <w:p w:rsidR="00024F1B" w:rsidRDefault="00024F1B" w:rsidP="00024F1B">
      <w:pPr>
        <w:shd w:val="clear" w:color="auto" w:fill="FFFFFF"/>
        <w:tabs>
          <w:tab w:val="left" w:pos="9498"/>
        </w:tabs>
        <w:ind w:right="-141" w:firstLine="0"/>
        <w:rPr>
          <w:rFonts w:eastAsia="Calibri"/>
          <w:iCs/>
          <w:sz w:val="20"/>
          <w:lang w:eastAsia="en-US" w:bidi="en-US"/>
        </w:rPr>
      </w:pPr>
      <w:r w:rsidRPr="001804B9">
        <w:rPr>
          <w:rFonts w:eastAsia="Calibri"/>
          <w:iCs/>
          <w:sz w:val="20"/>
          <w:lang w:eastAsia="en-US" w:bidi="en-US"/>
        </w:rPr>
        <w:t>заменяющий паспорт гражданина РФ)</w:t>
      </w:r>
    </w:p>
    <w:p w:rsidR="00024F1B" w:rsidRDefault="00024F1B" w:rsidP="00024F1B">
      <w:pPr>
        <w:shd w:val="clear" w:color="auto" w:fill="FFFFFF"/>
        <w:tabs>
          <w:tab w:val="left" w:pos="9498"/>
        </w:tabs>
        <w:ind w:right="-141" w:firstLine="0"/>
        <w:rPr>
          <w:rFonts w:eastAsia="Calibri"/>
          <w:iCs/>
          <w:sz w:val="20"/>
          <w:lang w:eastAsia="en-US" w:bidi="en-US"/>
        </w:rPr>
      </w:pPr>
    </w:p>
    <w:p w:rsidR="00024F1B" w:rsidRPr="00024F1B" w:rsidRDefault="00024F1B" w:rsidP="00024F1B">
      <w:pPr>
        <w:shd w:val="clear" w:color="auto" w:fill="FFFFFF"/>
        <w:tabs>
          <w:tab w:val="left" w:pos="9498"/>
        </w:tabs>
        <w:ind w:right="-141" w:firstLine="0"/>
        <w:rPr>
          <w:rFonts w:eastAsia="Calibri"/>
          <w:iCs/>
          <w:lang w:eastAsia="en-US" w:bidi="en-US"/>
        </w:rPr>
      </w:pPr>
      <w:r>
        <w:rPr>
          <w:rFonts w:eastAsia="Calibri"/>
          <w:iCs/>
          <w:lang w:eastAsia="en-US" w:bidi="en-US"/>
        </w:rPr>
        <w:t xml:space="preserve">ИНН </w:t>
      </w:r>
      <w:r w:rsidR="00264E15">
        <w:rPr>
          <w:rFonts w:eastAsia="Calibri"/>
          <w:iCs/>
          <w:lang w:eastAsia="en-US" w:bidi="en-US"/>
        </w:rPr>
        <w:t>_________________________________________________________________</w:t>
      </w:r>
    </w:p>
    <w:p w:rsidR="00024F1B" w:rsidRDefault="00264E15" w:rsidP="00024F1B">
      <w:pPr>
        <w:shd w:val="clear" w:color="auto" w:fill="FFFFFF"/>
        <w:tabs>
          <w:tab w:val="left" w:pos="9498"/>
        </w:tabs>
        <w:ind w:right="-141" w:firstLine="0"/>
        <w:rPr>
          <w:rFonts w:eastAsia="Calibri"/>
          <w:sz w:val="20"/>
          <w:lang w:eastAsia="en-US" w:bidi="en-US"/>
        </w:rPr>
      </w:pPr>
      <w:r>
        <w:rPr>
          <w:rFonts w:eastAsia="Calibri"/>
          <w:sz w:val="20"/>
          <w:lang w:eastAsia="en-US" w:bidi="en-US"/>
        </w:rPr>
        <w:t xml:space="preserve">                                                       </w:t>
      </w:r>
      <w:proofErr w:type="gramStart"/>
      <w:r w:rsidRPr="001804B9">
        <w:rPr>
          <w:rFonts w:eastAsia="Calibri"/>
          <w:sz w:val="20"/>
          <w:lang w:eastAsia="en-US" w:bidi="en-US"/>
        </w:rPr>
        <w:t>(идентификационный номер налогоплательщика (при наличии)</w:t>
      </w:r>
      <w:proofErr w:type="gramEnd"/>
    </w:p>
    <w:p w:rsidR="00264E15" w:rsidRDefault="00264E15" w:rsidP="00024F1B">
      <w:pPr>
        <w:shd w:val="clear" w:color="auto" w:fill="FFFFFF"/>
        <w:tabs>
          <w:tab w:val="left" w:pos="9498"/>
        </w:tabs>
        <w:ind w:right="-141" w:firstLine="0"/>
        <w:rPr>
          <w:rFonts w:eastAsia="Calibri"/>
          <w:sz w:val="20"/>
          <w:lang w:eastAsia="en-US" w:bidi="en-US"/>
        </w:rPr>
      </w:pPr>
    </w:p>
    <w:p w:rsidR="00264E15" w:rsidRDefault="00264E15" w:rsidP="00024F1B">
      <w:pPr>
        <w:shd w:val="clear" w:color="auto" w:fill="FFFFFF"/>
        <w:tabs>
          <w:tab w:val="left" w:pos="9498"/>
        </w:tabs>
        <w:ind w:right="-141" w:firstLine="0"/>
        <w:rPr>
          <w:rFonts w:eastAsia="Calibri"/>
          <w:sz w:val="20"/>
          <w:lang w:eastAsia="en-US" w:bidi="en-US"/>
        </w:rPr>
      </w:pPr>
      <w:r w:rsidRPr="001804B9">
        <w:rPr>
          <w:rFonts w:eastAsia="Calibri"/>
          <w:iCs/>
          <w:szCs w:val="28"/>
          <w:lang w:eastAsia="en-US" w:bidi="en-US"/>
        </w:rPr>
        <w:t>профессиональное образование:</w:t>
      </w:r>
      <w:r>
        <w:rPr>
          <w:rFonts w:eastAsia="Calibri"/>
          <w:iCs/>
          <w:szCs w:val="28"/>
          <w:lang w:eastAsia="en-US" w:bidi="en-US"/>
        </w:rPr>
        <w:t xml:space="preserve"> ________________________________________________</w:t>
      </w:r>
    </w:p>
    <w:p w:rsidR="00264E15" w:rsidRDefault="00264E15" w:rsidP="00024F1B">
      <w:pPr>
        <w:shd w:val="clear" w:color="auto" w:fill="FFFFFF"/>
        <w:tabs>
          <w:tab w:val="left" w:pos="9498"/>
        </w:tabs>
        <w:ind w:right="-141" w:firstLine="0"/>
        <w:rPr>
          <w:rFonts w:eastAsia="Calibri"/>
          <w:lang w:eastAsia="en-US" w:bidi="en-US"/>
        </w:rPr>
      </w:pPr>
      <w:r>
        <w:rPr>
          <w:rFonts w:eastAsia="Calibri"/>
          <w:sz w:val="20"/>
          <w:lang w:eastAsia="en-US" w:bidi="en-US"/>
        </w:rPr>
        <w:t xml:space="preserve">                                                                       </w:t>
      </w:r>
      <w:proofErr w:type="gramStart"/>
      <w:r w:rsidRPr="001804B9">
        <w:rPr>
          <w:rFonts w:eastAsia="Calibri"/>
          <w:sz w:val="20"/>
          <w:lang w:eastAsia="en-US" w:bidi="en-US"/>
        </w:rPr>
        <w:t>(сведения о профессиональном образовании (при наличии)</w:t>
      </w:r>
      <w:proofErr w:type="gramEnd"/>
    </w:p>
    <w:p w:rsidR="00264E15" w:rsidRPr="00264E15" w:rsidRDefault="00264E15" w:rsidP="00024F1B">
      <w:pPr>
        <w:shd w:val="clear" w:color="auto" w:fill="FFFFFF"/>
        <w:tabs>
          <w:tab w:val="left" w:pos="9498"/>
        </w:tabs>
        <w:ind w:right="-141" w:firstLine="0"/>
        <w:rPr>
          <w:rFonts w:eastAsia="Calibri"/>
          <w:lang w:eastAsia="en-US" w:bidi="en-US"/>
        </w:rPr>
      </w:pPr>
      <w:r>
        <w:rPr>
          <w:rFonts w:eastAsia="Calibri"/>
          <w:lang w:eastAsia="en-US" w:bidi="en-US"/>
        </w:rPr>
        <w:t>___________________________________________________________________________</w:t>
      </w:r>
    </w:p>
    <w:p w:rsidR="00264E15" w:rsidRDefault="00264E15" w:rsidP="00024F1B">
      <w:pPr>
        <w:shd w:val="clear" w:color="auto" w:fill="FFFFFF"/>
        <w:tabs>
          <w:tab w:val="left" w:pos="9498"/>
        </w:tabs>
        <w:ind w:right="-141" w:firstLine="0"/>
        <w:rPr>
          <w:rFonts w:eastAsia="Calibri"/>
          <w:lang w:eastAsia="en-US" w:bidi="en-US"/>
        </w:rPr>
      </w:pPr>
      <w:r>
        <w:rPr>
          <w:rFonts w:eastAsia="Calibri"/>
          <w:sz w:val="20"/>
          <w:lang w:eastAsia="en-US" w:bidi="en-US"/>
        </w:rPr>
        <w:t xml:space="preserve">                 </w:t>
      </w:r>
      <w:r w:rsidRPr="001804B9">
        <w:rPr>
          <w:rFonts w:eastAsia="Calibri"/>
          <w:sz w:val="20"/>
          <w:lang w:eastAsia="en-US" w:bidi="en-US"/>
        </w:rPr>
        <w:t>с указанием организации, осуществляющей образовательную деятельность, года ее окончания</w:t>
      </w:r>
    </w:p>
    <w:p w:rsidR="00264E15" w:rsidRPr="00264E15" w:rsidRDefault="00264E15" w:rsidP="00024F1B">
      <w:pPr>
        <w:shd w:val="clear" w:color="auto" w:fill="FFFFFF"/>
        <w:tabs>
          <w:tab w:val="left" w:pos="9498"/>
        </w:tabs>
        <w:ind w:right="-141" w:firstLine="0"/>
        <w:rPr>
          <w:rFonts w:eastAsia="Calibri"/>
          <w:lang w:eastAsia="en-US" w:bidi="en-US"/>
        </w:rPr>
      </w:pPr>
      <w:r>
        <w:rPr>
          <w:rFonts w:eastAsia="Calibri"/>
          <w:lang w:eastAsia="en-US" w:bidi="en-US"/>
        </w:rPr>
        <w:t>___________________________________________________________________________</w:t>
      </w:r>
    </w:p>
    <w:p w:rsidR="00264E15" w:rsidRDefault="00264E15" w:rsidP="00024F1B">
      <w:pPr>
        <w:shd w:val="clear" w:color="auto" w:fill="FFFFFF"/>
        <w:tabs>
          <w:tab w:val="left" w:pos="9498"/>
        </w:tabs>
        <w:ind w:right="-141" w:firstLine="0"/>
        <w:rPr>
          <w:rFonts w:eastAsia="Calibri"/>
          <w:sz w:val="20"/>
          <w:lang w:eastAsia="en-US" w:bidi="en-US"/>
        </w:rPr>
      </w:pPr>
      <w:r>
        <w:rPr>
          <w:rFonts w:eastAsia="Calibri"/>
          <w:sz w:val="20"/>
          <w:lang w:eastAsia="en-US" w:bidi="en-US"/>
        </w:rPr>
        <w:t xml:space="preserve">                                        </w:t>
      </w:r>
      <w:r w:rsidRPr="001804B9">
        <w:rPr>
          <w:rFonts w:eastAsia="Calibri"/>
          <w:sz w:val="20"/>
          <w:lang w:eastAsia="en-US" w:bidi="en-US"/>
        </w:rPr>
        <w:t>и реквизитов документа об образовании и о квалификации)</w:t>
      </w:r>
    </w:p>
    <w:p w:rsidR="00264E15" w:rsidRDefault="00264E15" w:rsidP="00024F1B">
      <w:pPr>
        <w:shd w:val="clear" w:color="auto" w:fill="FFFFFF"/>
        <w:tabs>
          <w:tab w:val="left" w:pos="9498"/>
        </w:tabs>
        <w:ind w:right="-141" w:firstLine="0"/>
        <w:rPr>
          <w:rFonts w:eastAsia="Calibri"/>
          <w:iCs/>
          <w:sz w:val="20"/>
          <w:lang w:eastAsia="en-US" w:bidi="en-US"/>
        </w:rPr>
      </w:pPr>
    </w:p>
    <w:p w:rsidR="00024F1B" w:rsidRDefault="00264E15" w:rsidP="00024F1B">
      <w:pPr>
        <w:shd w:val="clear" w:color="auto" w:fill="FFFFFF"/>
        <w:tabs>
          <w:tab w:val="left" w:pos="9498"/>
        </w:tabs>
        <w:ind w:right="-141" w:firstLine="0"/>
        <w:rPr>
          <w:rFonts w:eastAsia="Calibri"/>
          <w:lang w:eastAsia="en-US" w:bidi="en-US"/>
        </w:rPr>
      </w:pPr>
      <w:r w:rsidRPr="001804B9">
        <w:rPr>
          <w:rFonts w:eastAsia="Calibri"/>
          <w:iCs/>
          <w:szCs w:val="28"/>
          <w:lang w:eastAsia="en-US" w:bidi="en-US"/>
        </w:rPr>
        <w:t>место работы (род занятий):</w:t>
      </w:r>
      <w:r>
        <w:rPr>
          <w:rFonts w:eastAsia="Calibri"/>
          <w:iCs/>
          <w:szCs w:val="28"/>
          <w:lang w:eastAsia="en-US" w:bidi="en-US"/>
        </w:rPr>
        <w:t xml:space="preserve"> ____________________________________________________</w:t>
      </w:r>
    </w:p>
    <w:p w:rsidR="00264E15" w:rsidRDefault="00264E15" w:rsidP="00024F1B">
      <w:pPr>
        <w:shd w:val="clear" w:color="auto" w:fill="FFFFFF"/>
        <w:tabs>
          <w:tab w:val="left" w:pos="9498"/>
        </w:tabs>
        <w:ind w:right="-141" w:firstLine="0"/>
        <w:rPr>
          <w:rFonts w:eastAsia="Calibri"/>
          <w:lang w:eastAsia="en-US" w:bidi="en-US"/>
        </w:rPr>
      </w:pPr>
      <w:r>
        <w:rPr>
          <w:rFonts w:eastAsia="Calibri"/>
          <w:sz w:val="20"/>
          <w:lang w:eastAsia="en-US" w:bidi="en-US"/>
        </w:rPr>
        <w:t xml:space="preserve">                                                                    </w:t>
      </w:r>
      <w:r w:rsidRPr="001804B9">
        <w:rPr>
          <w:rFonts w:eastAsia="Calibri"/>
          <w:sz w:val="20"/>
          <w:lang w:eastAsia="en-US" w:bidi="en-US"/>
        </w:rPr>
        <w:t>(основное место работы или службы, занимаемая должность</w:t>
      </w:r>
      <w:r>
        <w:rPr>
          <w:rFonts w:eastAsia="Calibri"/>
          <w:sz w:val="20"/>
          <w:lang w:eastAsia="en-US" w:bidi="en-US"/>
        </w:rPr>
        <w:t>)</w:t>
      </w:r>
    </w:p>
    <w:p w:rsidR="00264E15" w:rsidRPr="00264E15" w:rsidRDefault="00264E15" w:rsidP="00024F1B">
      <w:pPr>
        <w:shd w:val="clear" w:color="auto" w:fill="FFFFFF"/>
        <w:tabs>
          <w:tab w:val="left" w:pos="9498"/>
        </w:tabs>
        <w:ind w:right="-141" w:firstLine="0"/>
        <w:rPr>
          <w:rFonts w:eastAsia="Calibri"/>
          <w:lang w:eastAsia="en-US" w:bidi="en-US"/>
        </w:rPr>
      </w:pPr>
      <w:r>
        <w:rPr>
          <w:rFonts w:eastAsia="Calibri"/>
          <w:lang w:eastAsia="en-US" w:bidi="en-US"/>
        </w:rPr>
        <w:t>____________________________________________________________________________</w:t>
      </w:r>
    </w:p>
    <w:p w:rsidR="00264E15" w:rsidRDefault="00264E15" w:rsidP="00264E15">
      <w:pPr>
        <w:shd w:val="clear" w:color="auto" w:fill="FFFFFF"/>
        <w:tabs>
          <w:tab w:val="left" w:pos="9498"/>
        </w:tabs>
        <w:ind w:right="-141" w:firstLine="0"/>
        <w:jc w:val="center"/>
        <w:rPr>
          <w:rFonts w:eastAsia="Calibri"/>
          <w:lang w:eastAsia="en-US" w:bidi="en-US"/>
        </w:rPr>
      </w:pPr>
      <w:r w:rsidRPr="001804B9">
        <w:rPr>
          <w:rFonts w:eastAsia="Calibri"/>
          <w:sz w:val="20"/>
          <w:lang w:eastAsia="en-US" w:bidi="en-US"/>
        </w:rPr>
        <w:t>(в случае отсутствия основного места работы или службы – род занятий)</w:t>
      </w:r>
    </w:p>
    <w:p w:rsidR="00264E15" w:rsidRDefault="00264E15" w:rsidP="00024F1B">
      <w:pPr>
        <w:shd w:val="clear" w:color="auto" w:fill="FFFFFF"/>
        <w:tabs>
          <w:tab w:val="left" w:pos="9498"/>
        </w:tabs>
        <w:ind w:right="-141" w:firstLine="0"/>
        <w:rPr>
          <w:rFonts w:eastAsia="Calibri"/>
          <w:lang w:eastAsia="en-US" w:bidi="en-US"/>
        </w:rPr>
      </w:pPr>
    </w:p>
    <w:p w:rsidR="00C74720" w:rsidRDefault="00C74720" w:rsidP="00024F1B">
      <w:pPr>
        <w:shd w:val="clear" w:color="auto" w:fill="FFFFFF"/>
        <w:tabs>
          <w:tab w:val="left" w:pos="9498"/>
        </w:tabs>
        <w:ind w:right="-141" w:firstLine="0"/>
        <w:rPr>
          <w:rFonts w:eastAsia="Calibri"/>
          <w:lang w:eastAsia="en-US" w:bidi="en-US"/>
        </w:rPr>
      </w:pPr>
    </w:p>
    <w:p w:rsidR="00264E15" w:rsidRDefault="00C74720" w:rsidP="00024F1B">
      <w:pPr>
        <w:shd w:val="clear" w:color="auto" w:fill="FFFFFF"/>
        <w:tabs>
          <w:tab w:val="left" w:pos="9498"/>
        </w:tabs>
        <w:ind w:right="-141" w:firstLine="0"/>
        <w:rPr>
          <w:rFonts w:eastAsia="Calibri"/>
          <w:lang w:eastAsia="en-US" w:bidi="en-US"/>
        </w:rPr>
      </w:pPr>
      <w:r>
        <w:rPr>
          <w:rFonts w:eastAsia="Calibri"/>
          <w:lang w:eastAsia="en-US" w:bidi="en-US"/>
        </w:rPr>
        <w:t>Сведения о судимости: _________________________________________________________</w:t>
      </w:r>
    </w:p>
    <w:p w:rsidR="00C74720" w:rsidRDefault="00C74720" w:rsidP="00024F1B">
      <w:pPr>
        <w:shd w:val="clear" w:color="auto" w:fill="FFFFFF"/>
        <w:tabs>
          <w:tab w:val="left" w:pos="9498"/>
        </w:tabs>
        <w:ind w:right="-141" w:firstLine="0"/>
        <w:rPr>
          <w:rFonts w:eastAsia="Calibri"/>
          <w:lang w:eastAsia="en-US" w:bidi="en-US"/>
        </w:rPr>
      </w:pPr>
      <w:r>
        <w:rPr>
          <w:rFonts w:eastAsia="Calibri"/>
          <w:sz w:val="20"/>
          <w:lang w:eastAsia="en-US" w:bidi="en-US"/>
        </w:rPr>
        <w:t xml:space="preserve">                                                                               </w:t>
      </w:r>
      <w:r w:rsidRPr="001804B9">
        <w:rPr>
          <w:rFonts w:eastAsia="Calibri"/>
          <w:sz w:val="20"/>
          <w:lang w:eastAsia="en-US" w:bidi="en-US"/>
        </w:rPr>
        <w:t xml:space="preserve">(не </w:t>
      </w:r>
      <w:proofErr w:type="gramStart"/>
      <w:r w:rsidRPr="001804B9">
        <w:rPr>
          <w:rFonts w:eastAsia="Calibri"/>
          <w:sz w:val="20"/>
          <w:lang w:eastAsia="en-US" w:bidi="en-US"/>
        </w:rPr>
        <w:t>имеется</w:t>
      </w:r>
      <w:proofErr w:type="gramEnd"/>
      <w:r w:rsidRPr="001804B9">
        <w:rPr>
          <w:rFonts w:eastAsia="Calibri"/>
          <w:sz w:val="20"/>
          <w:lang w:eastAsia="en-US" w:bidi="en-US"/>
        </w:rPr>
        <w:t>/имеется (снята/ погашена)</w:t>
      </w:r>
    </w:p>
    <w:p w:rsidR="00C74720" w:rsidRDefault="00C74720" w:rsidP="00024F1B">
      <w:pPr>
        <w:shd w:val="clear" w:color="auto" w:fill="FFFFFF"/>
        <w:tabs>
          <w:tab w:val="left" w:pos="9498"/>
        </w:tabs>
        <w:ind w:right="-141" w:firstLine="0"/>
        <w:rPr>
          <w:rFonts w:eastAsia="Calibri"/>
          <w:lang w:eastAsia="en-US" w:bidi="en-US"/>
        </w:rPr>
      </w:pPr>
    </w:p>
    <w:p w:rsidR="00C74720" w:rsidRDefault="00C74720" w:rsidP="00024F1B">
      <w:pPr>
        <w:shd w:val="clear" w:color="auto" w:fill="FFFFFF"/>
        <w:tabs>
          <w:tab w:val="left" w:pos="9498"/>
        </w:tabs>
        <w:ind w:right="-141" w:firstLine="0"/>
        <w:rPr>
          <w:rFonts w:eastAsia="Calibri"/>
          <w:lang w:eastAsia="en-US" w:bidi="en-US"/>
        </w:rPr>
      </w:pPr>
      <w:r w:rsidRPr="001804B9">
        <w:rPr>
          <w:rFonts w:eastAsia="Calibri"/>
          <w:szCs w:val="28"/>
          <w:lang w:eastAsia="en-US" w:bidi="en-US"/>
        </w:rPr>
        <w:t>Сведения о наличии статуса депутата:</w:t>
      </w:r>
      <w:r>
        <w:rPr>
          <w:rFonts w:eastAsia="Calibri"/>
          <w:szCs w:val="28"/>
          <w:lang w:eastAsia="en-US" w:bidi="en-US"/>
        </w:rPr>
        <w:t xml:space="preserve"> _____________________________________________</w:t>
      </w:r>
    </w:p>
    <w:p w:rsidR="00C74720" w:rsidRDefault="00C74720" w:rsidP="00024F1B">
      <w:pPr>
        <w:shd w:val="clear" w:color="auto" w:fill="FFFFFF"/>
        <w:tabs>
          <w:tab w:val="left" w:pos="9498"/>
        </w:tabs>
        <w:ind w:right="-141" w:firstLine="0"/>
        <w:rPr>
          <w:rFonts w:eastAsia="Calibri"/>
          <w:lang w:eastAsia="en-US" w:bidi="en-US"/>
        </w:rPr>
      </w:pPr>
      <w:r>
        <w:rPr>
          <w:rFonts w:eastAsia="Calibri"/>
          <w:sz w:val="20"/>
          <w:lang w:eastAsia="en-US" w:bidi="en-US"/>
        </w:rPr>
        <w:t xml:space="preserve">                                                                                     </w:t>
      </w:r>
      <w:proofErr w:type="gramStart"/>
      <w:r w:rsidRPr="001804B9">
        <w:rPr>
          <w:rFonts w:eastAsia="Calibri"/>
          <w:sz w:val="20"/>
          <w:lang w:eastAsia="en-US" w:bidi="en-US"/>
        </w:rPr>
        <w:t>(сведения об исполнении обязанностей депутата</w:t>
      </w:r>
      <w:proofErr w:type="gramEnd"/>
    </w:p>
    <w:p w:rsidR="00C74720" w:rsidRPr="00C74720" w:rsidRDefault="00C74720" w:rsidP="00024F1B">
      <w:pPr>
        <w:shd w:val="clear" w:color="auto" w:fill="FFFFFF"/>
        <w:tabs>
          <w:tab w:val="left" w:pos="9498"/>
        </w:tabs>
        <w:ind w:right="-141" w:firstLine="0"/>
        <w:rPr>
          <w:rFonts w:eastAsia="Calibri"/>
          <w:lang w:eastAsia="en-US" w:bidi="en-US"/>
        </w:rPr>
      </w:pPr>
      <w:r>
        <w:rPr>
          <w:rFonts w:eastAsia="Calibri"/>
          <w:lang w:eastAsia="en-US" w:bidi="en-US"/>
        </w:rPr>
        <w:t>_____________________________________________________________________________</w:t>
      </w:r>
    </w:p>
    <w:p w:rsidR="00C74720" w:rsidRDefault="00C74720" w:rsidP="00C74720">
      <w:pPr>
        <w:shd w:val="clear" w:color="auto" w:fill="FFFFFF"/>
        <w:tabs>
          <w:tab w:val="left" w:pos="9498"/>
        </w:tabs>
        <w:ind w:right="-141" w:firstLine="0"/>
        <w:jc w:val="center"/>
        <w:rPr>
          <w:rFonts w:eastAsia="Calibri"/>
          <w:lang w:eastAsia="en-US" w:bidi="en-US"/>
        </w:rPr>
      </w:pPr>
      <w:r w:rsidRPr="001804B9">
        <w:rPr>
          <w:kern w:val="2"/>
          <w:sz w:val="20"/>
          <w:lang w:eastAsia="hi-IN" w:bidi="hi-IN"/>
        </w:rPr>
        <w:t>на непостоянной основе и наименование соответствующего представительного органа)</w:t>
      </w:r>
    </w:p>
    <w:p w:rsidR="00C74720" w:rsidRDefault="00C74720" w:rsidP="00024F1B">
      <w:pPr>
        <w:shd w:val="clear" w:color="auto" w:fill="FFFFFF"/>
        <w:tabs>
          <w:tab w:val="left" w:pos="9498"/>
        </w:tabs>
        <w:ind w:right="-141" w:firstLine="0"/>
        <w:rPr>
          <w:rFonts w:eastAsia="Calibri"/>
          <w:lang w:eastAsia="en-US" w:bidi="en-US"/>
        </w:rPr>
      </w:pPr>
    </w:p>
    <w:p w:rsidR="00C74720" w:rsidRDefault="00C74720" w:rsidP="00024F1B">
      <w:pPr>
        <w:shd w:val="clear" w:color="auto" w:fill="FFFFFF"/>
        <w:tabs>
          <w:tab w:val="left" w:pos="9498"/>
        </w:tabs>
        <w:ind w:right="-141" w:firstLine="0"/>
        <w:rPr>
          <w:rFonts w:eastAsia="Calibri"/>
          <w:lang w:eastAsia="en-US" w:bidi="en-US"/>
        </w:rPr>
      </w:pPr>
      <w:r>
        <w:rPr>
          <w:rFonts w:eastAsia="Calibri"/>
          <w:lang w:eastAsia="en-US" w:bidi="en-US"/>
        </w:rPr>
        <w:t>____________________________________________________________________________</w:t>
      </w:r>
    </w:p>
    <w:p w:rsidR="00C74720" w:rsidRDefault="00C74720" w:rsidP="00C74720">
      <w:pPr>
        <w:shd w:val="clear" w:color="auto" w:fill="FFFFFF"/>
        <w:tabs>
          <w:tab w:val="left" w:pos="9498"/>
        </w:tabs>
        <w:ind w:right="-141" w:firstLine="0"/>
        <w:jc w:val="center"/>
        <w:rPr>
          <w:rFonts w:eastAsia="Calibri"/>
          <w:lang w:eastAsia="en-US" w:bidi="en-US"/>
        </w:rPr>
      </w:pPr>
      <w:proofErr w:type="gramStart"/>
      <w:r w:rsidRPr="001804B9">
        <w:rPr>
          <w:kern w:val="2"/>
          <w:sz w:val="20"/>
          <w:lang w:eastAsia="hi-IN" w:bidi="hi-IN"/>
        </w:rPr>
        <w:t xml:space="preserve">(сведения об административном наказании за совершение административных правонарушений, предусмотренных </w:t>
      </w:r>
      <w:hyperlink r:id="rId17" w:history="1">
        <w:r w:rsidRPr="001804B9">
          <w:rPr>
            <w:kern w:val="2"/>
            <w:sz w:val="20"/>
            <w:lang w:eastAsia="hi-IN" w:bidi="hi-IN"/>
          </w:rPr>
          <w:t>статьями 20.3</w:t>
        </w:r>
      </w:hyperlink>
      <w:r w:rsidRPr="001804B9">
        <w:rPr>
          <w:kern w:val="2"/>
          <w:sz w:val="20"/>
          <w:lang w:eastAsia="hi-IN" w:bidi="hi-IN"/>
        </w:rPr>
        <w:t xml:space="preserve"> и </w:t>
      </w:r>
      <w:hyperlink r:id="rId18" w:history="1">
        <w:r w:rsidRPr="001804B9">
          <w:rPr>
            <w:kern w:val="2"/>
            <w:sz w:val="20"/>
            <w:lang w:eastAsia="hi-IN" w:bidi="hi-IN"/>
          </w:rPr>
          <w:t>20.29</w:t>
        </w:r>
      </w:hyperlink>
      <w:r w:rsidRPr="001804B9">
        <w:rPr>
          <w:kern w:val="2"/>
          <w:sz w:val="20"/>
          <w:lang w:eastAsia="hi-IN" w:bidi="hi-IN"/>
        </w:rPr>
        <w:t xml:space="preserve"> Кодекса Российской Федерации об административных правонарушениях (при наличии)</w:t>
      </w:r>
      <w:proofErr w:type="gramEnd"/>
    </w:p>
    <w:p w:rsidR="00C74720" w:rsidRPr="00024F1B" w:rsidRDefault="00C74720" w:rsidP="00024F1B">
      <w:pPr>
        <w:shd w:val="clear" w:color="auto" w:fill="FFFFFF"/>
        <w:tabs>
          <w:tab w:val="left" w:pos="9498"/>
        </w:tabs>
        <w:ind w:right="-141" w:firstLine="0"/>
        <w:rPr>
          <w:rFonts w:eastAsia="Calibri"/>
          <w:lang w:eastAsia="en-US" w:bidi="en-US"/>
        </w:rPr>
      </w:pPr>
    </w:p>
    <w:p w:rsidR="007A32AD" w:rsidRPr="001804B9" w:rsidRDefault="007A32AD" w:rsidP="007A32AD">
      <w:pPr>
        <w:suppressAutoHyphens/>
        <w:ind w:firstLine="426"/>
        <w:rPr>
          <w:kern w:val="2"/>
          <w:szCs w:val="28"/>
          <w:lang w:eastAsia="hi-IN" w:bidi="hi-IN"/>
        </w:rPr>
      </w:pPr>
      <w:r w:rsidRPr="001804B9">
        <w:rPr>
          <w:kern w:val="2"/>
          <w:szCs w:val="28"/>
          <w:lang w:eastAsia="hi-IN" w:bidi="hi-IN"/>
        </w:rPr>
        <w:t>Уведомления прошу направлять на номер мобильного телефона или на номер факса или на адрес электронной почты:</w:t>
      </w:r>
    </w:p>
    <w:tbl>
      <w:tblPr>
        <w:tblW w:w="9360" w:type="dxa"/>
        <w:tblLayout w:type="fixed"/>
        <w:tblCellMar>
          <w:left w:w="0" w:type="dxa"/>
          <w:right w:w="0" w:type="dxa"/>
        </w:tblCellMar>
        <w:tblLook w:val="04A0"/>
      </w:tblPr>
      <w:tblGrid>
        <w:gridCol w:w="9218"/>
        <w:gridCol w:w="142"/>
      </w:tblGrid>
      <w:tr w:rsidR="007A32AD" w:rsidRPr="001804B9" w:rsidTr="00302093">
        <w:tc>
          <w:tcPr>
            <w:tcW w:w="9218" w:type="dxa"/>
            <w:tcBorders>
              <w:top w:val="nil"/>
              <w:left w:val="nil"/>
              <w:bottom w:val="single" w:sz="4" w:space="0" w:color="auto"/>
              <w:right w:val="nil"/>
            </w:tcBorders>
          </w:tcPr>
          <w:p w:rsidR="007A32AD" w:rsidRPr="001804B9" w:rsidRDefault="007A32AD" w:rsidP="00302093">
            <w:pPr>
              <w:suppressAutoHyphens/>
              <w:ind w:firstLine="426"/>
              <w:jc w:val="center"/>
              <w:rPr>
                <w:kern w:val="2"/>
                <w:szCs w:val="28"/>
                <w:lang w:eastAsia="hi-IN" w:bidi="hi-IN"/>
              </w:rPr>
            </w:pPr>
          </w:p>
        </w:tc>
        <w:tc>
          <w:tcPr>
            <w:tcW w:w="142" w:type="dxa"/>
            <w:hideMark/>
          </w:tcPr>
          <w:p w:rsidR="007A32AD" w:rsidRPr="001804B9" w:rsidRDefault="007A32AD" w:rsidP="00302093">
            <w:pPr>
              <w:suppressAutoHyphens/>
              <w:ind w:firstLine="426"/>
              <w:jc w:val="center"/>
              <w:rPr>
                <w:kern w:val="2"/>
                <w:szCs w:val="28"/>
                <w:lang w:eastAsia="hi-IN" w:bidi="hi-IN"/>
              </w:rPr>
            </w:pPr>
            <w:r w:rsidRPr="001804B9">
              <w:rPr>
                <w:kern w:val="2"/>
                <w:szCs w:val="28"/>
                <w:lang w:eastAsia="hi-IN" w:bidi="hi-IN"/>
              </w:rPr>
              <w:t>,</w:t>
            </w:r>
          </w:p>
        </w:tc>
      </w:tr>
      <w:tr w:rsidR="007A32AD" w:rsidRPr="001804B9" w:rsidTr="00302093">
        <w:tc>
          <w:tcPr>
            <w:tcW w:w="9218" w:type="dxa"/>
            <w:tcBorders>
              <w:top w:val="single" w:sz="4" w:space="0" w:color="auto"/>
              <w:left w:val="nil"/>
              <w:bottom w:val="nil"/>
              <w:right w:val="nil"/>
            </w:tcBorders>
            <w:hideMark/>
          </w:tcPr>
          <w:p w:rsidR="007A32AD" w:rsidRPr="001804B9" w:rsidRDefault="007A32AD" w:rsidP="00302093">
            <w:pPr>
              <w:suppressAutoHyphens/>
              <w:ind w:firstLine="426"/>
              <w:jc w:val="center"/>
              <w:rPr>
                <w:kern w:val="2"/>
                <w:sz w:val="20"/>
                <w:lang w:eastAsia="hi-IN" w:bidi="hi-IN"/>
              </w:rPr>
            </w:pPr>
            <w:r w:rsidRPr="001804B9">
              <w:rPr>
                <w:kern w:val="2"/>
                <w:sz w:val="20"/>
                <w:lang w:eastAsia="hi-IN" w:bidi="hi-IN"/>
              </w:rPr>
              <w:t>(номер мобильного телефона) (номер факса) (адрес электронной почты)</w:t>
            </w:r>
          </w:p>
        </w:tc>
        <w:tc>
          <w:tcPr>
            <w:tcW w:w="142" w:type="dxa"/>
          </w:tcPr>
          <w:p w:rsidR="007A32AD" w:rsidRPr="001804B9" w:rsidRDefault="007A32AD" w:rsidP="00302093">
            <w:pPr>
              <w:suppressAutoHyphens/>
              <w:ind w:firstLine="426"/>
              <w:jc w:val="center"/>
              <w:rPr>
                <w:kern w:val="2"/>
                <w:sz w:val="20"/>
                <w:lang w:eastAsia="hi-IN" w:bidi="hi-IN"/>
              </w:rPr>
            </w:pPr>
          </w:p>
        </w:tc>
      </w:tr>
      <w:tr w:rsidR="007A32AD" w:rsidRPr="001804B9" w:rsidTr="00302093">
        <w:tc>
          <w:tcPr>
            <w:tcW w:w="9218" w:type="dxa"/>
            <w:tcBorders>
              <w:top w:val="single" w:sz="4" w:space="0" w:color="auto"/>
              <w:left w:val="nil"/>
              <w:bottom w:val="nil"/>
              <w:right w:val="nil"/>
            </w:tcBorders>
            <w:hideMark/>
          </w:tcPr>
          <w:p w:rsidR="007A32AD" w:rsidRPr="001804B9" w:rsidRDefault="007A32AD" w:rsidP="00302093">
            <w:pPr>
              <w:suppressAutoHyphens/>
              <w:ind w:firstLine="426"/>
              <w:jc w:val="center"/>
              <w:rPr>
                <w:kern w:val="2"/>
                <w:sz w:val="20"/>
                <w:lang w:eastAsia="hi-IN" w:bidi="hi-IN"/>
              </w:rPr>
            </w:pPr>
          </w:p>
        </w:tc>
        <w:tc>
          <w:tcPr>
            <w:tcW w:w="142" w:type="dxa"/>
          </w:tcPr>
          <w:p w:rsidR="007A32AD" w:rsidRPr="001804B9" w:rsidRDefault="007A32AD" w:rsidP="00302093">
            <w:pPr>
              <w:suppressAutoHyphens/>
              <w:ind w:firstLine="426"/>
              <w:jc w:val="center"/>
              <w:rPr>
                <w:kern w:val="2"/>
                <w:sz w:val="20"/>
                <w:lang w:eastAsia="hi-IN" w:bidi="hi-IN"/>
              </w:rPr>
            </w:pPr>
          </w:p>
        </w:tc>
      </w:tr>
    </w:tbl>
    <w:p w:rsidR="007A32AD" w:rsidRPr="001804B9" w:rsidRDefault="007A32AD" w:rsidP="007A32AD">
      <w:pPr>
        <w:suppressAutoHyphens/>
        <w:ind w:firstLine="426"/>
        <w:rPr>
          <w:rFonts w:eastAsia="NSimSun"/>
          <w:kern w:val="2"/>
          <w:szCs w:val="28"/>
          <w:lang w:eastAsia="hi-IN" w:bidi="hi-IN"/>
        </w:rPr>
      </w:pPr>
      <w:r w:rsidRPr="001804B9">
        <w:rPr>
          <w:rFonts w:eastAsia="NSimSun"/>
          <w:kern w:val="2"/>
          <w:szCs w:val="28"/>
          <w:lang w:eastAsia="hi-IN" w:bidi="hi-IN"/>
        </w:rPr>
        <w:t xml:space="preserve">Ограничений </w:t>
      </w:r>
      <w:r w:rsidRPr="001804B9">
        <w:rPr>
          <w:kern w:val="2"/>
          <w:szCs w:val="28"/>
          <w:lang w:eastAsia="hi-IN" w:bidi="hi-IN"/>
        </w:rPr>
        <w:t xml:space="preserve">пассивного избирательного права, предусмотренных </w:t>
      </w:r>
      <w:r w:rsidRPr="001804B9">
        <w:rPr>
          <w:rFonts w:eastAsia="NSimSun"/>
          <w:kern w:val="2"/>
          <w:szCs w:val="28"/>
          <w:lang w:eastAsia="hi-IN" w:bidi="hi-IN"/>
        </w:rPr>
        <w:t>Федеральным законом от 12 июня 2002 г. № 67-ФЗ «Об основных гарантиях избирательных прав и права на участие в референдуме граждан Российской Федерации», не имею.</w:t>
      </w:r>
    </w:p>
    <w:p w:rsidR="007A32AD" w:rsidRPr="001804B9" w:rsidRDefault="007A32AD" w:rsidP="007A32AD">
      <w:pPr>
        <w:suppressAutoHyphens/>
        <w:ind w:firstLine="426"/>
        <w:rPr>
          <w:rFonts w:eastAsia="NSimSun"/>
          <w:kern w:val="2"/>
          <w:szCs w:val="28"/>
          <w:lang w:eastAsia="hi-IN" w:bidi="hi-IN"/>
        </w:rPr>
      </w:pPr>
      <w:r w:rsidRPr="001804B9">
        <w:rPr>
          <w:rFonts w:eastAsia="NSimSun"/>
          <w:kern w:val="2"/>
          <w:szCs w:val="28"/>
          <w:lang w:eastAsia="hi-IN" w:bidi="hi-IN"/>
        </w:rPr>
        <w:t xml:space="preserve">В случае моего избрания главой </w:t>
      </w:r>
      <w:r>
        <w:rPr>
          <w:rFonts w:eastAsia="NSimSun"/>
          <w:kern w:val="2"/>
          <w:szCs w:val="28"/>
          <w:lang w:eastAsia="hi-IN" w:bidi="hi-IN"/>
        </w:rPr>
        <w:t>Красносельск</w:t>
      </w:r>
      <w:r w:rsidRPr="001804B9">
        <w:rPr>
          <w:rFonts w:eastAsia="NSimSun"/>
          <w:kern w:val="2"/>
          <w:szCs w:val="28"/>
          <w:lang w:eastAsia="hi-IN" w:bidi="hi-IN"/>
        </w:rPr>
        <w:t>ого муниципального округа Костромской области обязуюсь прекратить деятельность, несовместимую со статусом выборного должностного лица местного самоуправления.</w:t>
      </w:r>
    </w:p>
    <w:p w:rsidR="007A32AD" w:rsidRPr="001804B9" w:rsidRDefault="007A32AD" w:rsidP="007A32AD">
      <w:pPr>
        <w:suppressAutoHyphens/>
        <w:ind w:firstLine="426"/>
        <w:rPr>
          <w:rFonts w:eastAsia="NSimSun"/>
          <w:kern w:val="2"/>
          <w:szCs w:val="28"/>
          <w:lang w:eastAsia="hi-IN" w:bidi="hi-IN"/>
        </w:rPr>
      </w:pPr>
      <w:r w:rsidRPr="001804B9">
        <w:rPr>
          <w:rFonts w:eastAsia="NSimSun"/>
          <w:kern w:val="2"/>
          <w:szCs w:val="28"/>
          <w:lang w:eastAsia="hi-IN" w:bidi="hi-IN"/>
        </w:rPr>
        <w:t>С порядком проведения и условиями Конкурса ознакомле</w:t>
      </w:r>
      <w:proofErr w:type="gramStart"/>
      <w:r w:rsidRPr="001804B9">
        <w:rPr>
          <w:rFonts w:eastAsia="NSimSun"/>
          <w:kern w:val="2"/>
          <w:szCs w:val="28"/>
          <w:lang w:eastAsia="hi-IN" w:bidi="hi-IN"/>
        </w:rPr>
        <w:t>н(</w:t>
      </w:r>
      <w:proofErr w:type="gramEnd"/>
      <w:r w:rsidRPr="001804B9">
        <w:rPr>
          <w:rFonts w:eastAsia="NSimSun"/>
          <w:kern w:val="2"/>
          <w:szCs w:val="28"/>
          <w:lang w:eastAsia="hi-IN" w:bidi="hi-IN"/>
        </w:rPr>
        <w:t>а).</w:t>
      </w:r>
    </w:p>
    <w:p w:rsidR="007A32AD" w:rsidRPr="001804B9" w:rsidRDefault="007A32AD" w:rsidP="007A32AD">
      <w:pPr>
        <w:suppressAutoHyphens/>
        <w:ind w:firstLine="426"/>
        <w:rPr>
          <w:rFonts w:eastAsia="NSimSun"/>
          <w:kern w:val="2"/>
          <w:szCs w:val="28"/>
          <w:lang w:eastAsia="hi-IN" w:bidi="hi-IN"/>
        </w:rPr>
      </w:pPr>
      <w:r w:rsidRPr="001804B9">
        <w:rPr>
          <w:rFonts w:eastAsia="NSimSun"/>
          <w:kern w:val="2"/>
          <w:szCs w:val="28"/>
          <w:lang w:eastAsia="hi-IN" w:bidi="hi-IN"/>
        </w:rPr>
        <w:t xml:space="preserve">Достоверность сведений, </w:t>
      </w:r>
      <w:proofErr w:type="gramStart"/>
      <w:r w:rsidRPr="001804B9">
        <w:rPr>
          <w:rFonts w:eastAsia="NSimSun"/>
          <w:kern w:val="2"/>
          <w:szCs w:val="28"/>
          <w:lang w:eastAsia="hi-IN" w:bidi="hi-IN"/>
        </w:rPr>
        <w:t>содержащиеся</w:t>
      </w:r>
      <w:proofErr w:type="gramEnd"/>
      <w:r w:rsidRPr="001804B9">
        <w:rPr>
          <w:rFonts w:eastAsia="NSimSun"/>
          <w:kern w:val="2"/>
          <w:szCs w:val="28"/>
          <w:lang w:eastAsia="hi-IN" w:bidi="hi-IN"/>
        </w:rPr>
        <w:t xml:space="preserve"> в представленных мною документах, подтверждаю.</w:t>
      </w:r>
    </w:p>
    <w:tbl>
      <w:tblPr>
        <w:tblW w:w="9360" w:type="dxa"/>
        <w:tblLayout w:type="fixed"/>
        <w:tblCellMar>
          <w:left w:w="0" w:type="dxa"/>
          <w:right w:w="0" w:type="dxa"/>
        </w:tblCellMar>
        <w:tblLook w:val="04A0"/>
      </w:tblPr>
      <w:tblGrid>
        <w:gridCol w:w="1975"/>
        <w:gridCol w:w="157"/>
        <w:gridCol w:w="137"/>
        <w:gridCol w:w="2695"/>
        <w:gridCol w:w="283"/>
        <w:gridCol w:w="3971"/>
        <w:gridCol w:w="142"/>
      </w:tblGrid>
      <w:tr w:rsidR="007A32AD" w:rsidRPr="001804B9" w:rsidTr="00302093">
        <w:tc>
          <w:tcPr>
            <w:tcW w:w="2132" w:type="dxa"/>
            <w:gridSpan w:val="2"/>
            <w:hideMark/>
          </w:tcPr>
          <w:p w:rsidR="007A32AD" w:rsidRPr="001804B9" w:rsidRDefault="007A32AD" w:rsidP="00302093">
            <w:pPr>
              <w:suppressAutoHyphens/>
              <w:ind w:firstLine="426"/>
              <w:rPr>
                <w:kern w:val="2"/>
                <w:szCs w:val="28"/>
                <w:lang w:eastAsia="hi-IN" w:bidi="hi-IN"/>
              </w:rPr>
            </w:pPr>
            <w:r w:rsidRPr="001804B9">
              <w:rPr>
                <w:kern w:val="2"/>
                <w:szCs w:val="28"/>
                <w:lang w:eastAsia="hi-IN" w:bidi="hi-IN"/>
              </w:rPr>
              <w:t>Приложение:</w:t>
            </w:r>
          </w:p>
        </w:tc>
        <w:tc>
          <w:tcPr>
            <w:tcW w:w="7086" w:type="dxa"/>
            <w:gridSpan w:val="4"/>
            <w:tcBorders>
              <w:bottom w:val="single" w:sz="4" w:space="0" w:color="auto"/>
            </w:tcBorders>
          </w:tcPr>
          <w:p w:rsidR="007A32AD" w:rsidRPr="001804B9" w:rsidRDefault="007A32AD" w:rsidP="00302093">
            <w:pPr>
              <w:suppressAutoHyphens/>
              <w:ind w:firstLine="426"/>
              <w:jc w:val="center"/>
              <w:rPr>
                <w:kern w:val="2"/>
                <w:szCs w:val="28"/>
                <w:lang w:eastAsia="hi-IN" w:bidi="hi-IN"/>
              </w:rPr>
            </w:pPr>
          </w:p>
        </w:tc>
        <w:tc>
          <w:tcPr>
            <w:tcW w:w="142" w:type="dxa"/>
            <w:hideMark/>
          </w:tcPr>
          <w:p w:rsidR="007A32AD" w:rsidRPr="001804B9" w:rsidRDefault="007A32AD" w:rsidP="00302093">
            <w:pPr>
              <w:suppressAutoHyphens/>
              <w:ind w:firstLine="426"/>
              <w:jc w:val="center"/>
              <w:rPr>
                <w:kern w:val="2"/>
                <w:szCs w:val="28"/>
                <w:lang w:eastAsia="hi-IN" w:bidi="hi-IN"/>
              </w:rPr>
            </w:pPr>
            <w:r w:rsidRPr="001804B9">
              <w:rPr>
                <w:kern w:val="2"/>
                <w:szCs w:val="28"/>
                <w:lang w:eastAsia="hi-IN" w:bidi="hi-IN"/>
              </w:rPr>
              <w:t>;</w:t>
            </w:r>
          </w:p>
        </w:tc>
      </w:tr>
      <w:tr w:rsidR="007A32AD" w:rsidRPr="001804B9" w:rsidTr="00302093">
        <w:tc>
          <w:tcPr>
            <w:tcW w:w="2132" w:type="dxa"/>
            <w:gridSpan w:val="2"/>
          </w:tcPr>
          <w:p w:rsidR="007A32AD" w:rsidRPr="001804B9" w:rsidRDefault="007A32AD" w:rsidP="00302093">
            <w:pPr>
              <w:suppressAutoHyphens/>
              <w:ind w:firstLine="426"/>
              <w:jc w:val="center"/>
              <w:rPr>
                <w:kern w:val="2"/>
                <w:sz w:val="20"/>
                <w:lang w:eastAsia="hi-IN" w:bidi="hi-IN"/>
              </w:rPr>
            </w:pPr>
          </w:p>
        </w:tc>
        <w:tc>
          <w:tcPr>
            <w:tcW w:w="7086" w:type="dxa"/>
            <w:gridSpan w:val="4"/>
            <w:tcBorders>
              <w:top w:val="single" w:sz="4" w:space="0" w:color="auto"/>
              <w:left w:val="nil"/>
              <w:right w:val="nil"/>
            </w:tcBorders>
            <w:hideMark/>
          </w:tcPr>
          <w:p w:rsidR="007A32AD" w:rsidRPr="001804B9" w:rsidRDefault="007A32AD" w:rsidP="00302093">
            <w:pPr>
              <w:suppressAutoHyphens/>
              <w:ind w:firstLine="426"/>
              <w:jc w:val="center"/>
              <w:rPr>
                <w:kern w:val="2"/>
                <w:sz w:val="20"/>
                <w:lang w:eastAsia="hi-IN" w:bidi="hi-IN"/>
              </w:rPr>
            </w:pPr>
            <w:r w:rsidRPr="001804B9">
              <w:rPr>
                <w:kern w:val="2"/>
                <w:sz w:val="20"/>
                <w:lang w:eastAsia="hi-IN" w:bidi="hi-IN"/>
              </w:rPr>
              <w:t>(перечень прилагаемых документов с указанием количества листов и экземпляров)</w:t>
            </w:r>
          </w:p>
        </w:tc>
        <w:tc>
          <w:tcPr>
            <w:tcW w:w="142" w:type="dxa"/>
          </w:tcPr>
          <w:p w:rsidR="007A32AD" w:rsidRPr="001804B9" w:rsidRDefault="007A32AD" w:rsidP="00302093">
            <w:pPr>
              <w:suppressAutoHyphens/>
              <w:ind w:firstLine="426"/>
              <w:jc w:val="center"/>
              <w:rPr>
                <w:kern w:val="2"/>
                <w:sz w:val="20"/>
                <w:lang w:eastAsia="hi-IN" w:bidi="hi-IN"/>
              </w:rPr>
            </w:pPr>
          </w:p>
        </w:tc>
      </w:tr>
      <w:tr w:rsidR="007A32AD" w:rsidRPr="001804B9" w:rsidTr="00302093">
        <w:tc>
          <w:tcPr>
            <w:tcW w:w="2132" w:type="dxa"/>
            <w:gridSpan w:val="2"/>
          </w:tcPr>
          <w:p w:rsidR="007A32AD" w:rsidRPr="001804B9" w:rsidRDefault="007A32AD" w:rsidP="00302093">
            <w:pPr>
              <w:suppressAutoHyphens/>
              <w:ind w:firstLine="426"/>
              <w:jc w:val="center"/>
              <w:rPr>
                <w:kern w:val="2"/>
                <w:szCs w:val="28"/>
                <w:lang w:eastAsia="hi-IN" w:bidi="hi-IN"/>
              </w:rPr>
            </w:pPr>
          </w:p>
        </w:tc>
        <w:tc>
          <w:tcPr>
            <w:tcW w:w="7086" w:type="dxa"/>
            <w:gridSpan w:val="4"/>
            <w:tcBorders>
              <w:top w:val="nil"/>
              <w:left w:val="nil"/>
              <w:right w:val="nil"/>
            </w:tcBorders>
          </w:tcPr>
          <w:p w:rsidR="007A32AD" w:rsidRPr="001804B9" w:rsidRDefault="007A32AD" w:rsidP="00302093">
            <w:pPr>
              <w:suppressAutoHyphens/>
              <w:ind w:firstLine="426"/>
              <w:jc w:val="center"/>
              <w:rPr>
                <w:kern w:val="2"/>
                <w:szCs w:val="28"/>
                <w:lang w:eastAsia="hi-IN" w:bidi="hi-IN"/>
              </w:rPr>
            </w:pPr>
          </w:p>
        </w:tc>
        <w:tc>
          <w:tcPr>
            <w:tcW w:w="142" w:type="dxa"/>
            <w:hideMark/>
          </w:tcPr>
          <w:p w:rsidR="007A32AD" w:rsidRPr="001804B9" w:rsidRDefault="007A32AD" w:rsidP="00302093">
            <w:pPr>
              <w:suppressAutoHyphens/>
              <w:ind w:firstLine="426"/>
              <w:jc w:val="center"/>
              <w:rPr>
                <w:kern w:val="2"/>
                <w:szCs w:val="28"/>
                <w:lang w:eastAsia="hi-IN" w:bidi="hi-IN"/>
              </w:rPr>
            </w:pPr>
            <w:r w:rsidRPr="001804B9">
              <w:rPr>
                <w:kern w:val="2"/>
                <w:szCs w:val="28"/>
                <w:lang w:eastAsia="hi-IN" w:bidi="hi-IN"/>
              </w:rPr>
              <w:t>.</w:t>
            </w:r>
          </w:p>
        </w:tc>
      </w:tr>
      <w:tr w:rsidR="007A32AD" w:rsidRPr="001804B9" w:rsidTr="00302093">
        <w:trPr>
          <w:trHeight w:val="278"/>
        </w:trPr>
        <w:tc>
          <w:tcPr>
            <w:tcW w:w="1975" w:type="dxa"/>
            <w:tcBorders>
              <w:top w:val="nil"/>
              <w:left w:val="nil"/>
              <w:bottom w:val="single" w:sz="4" w:space="0" w:color="auto"/>
              <w:right w:val="nil"/>
            </w:tcBorders>
          </w:tcPr>
          <w:p w:rsidR="007A32AD" w:rsidRPr="001804B9" w:rsidRDefault="007A32AD" w:rsidP="00302093">
            <w:pPr>
              <w:suppressAutoHyphens/>
              <w:ind w:firstLine="426"/>
              <w:jc w:val="center"/>
              <w:rPr>
                <w:kern w:val="2"/>
                <w:szCs w:val="28"/>
                <w:lang w:eastAsia="hi-IN" w:bidi="hi-IN"/>
              </w:rPr>
            </w:pPr>
          </w:p>
        </w:tc>
        <w:tc>
          <w:tcPr>
            <w:tcW w:w="294" w:type="dxa"/>
            <w:gridSpan w:val="2"/>
          </w:tcPr>
          <w:p w:rsidR="007A32AD" w:rsidRPr="001804B9" w:rsidRDefault="007A32AD" w:rsidP="00302093">
            <w:pPr>
              <w:suppressAutoHyphens/>
              <w:ind w:firstLine="426"/>
              <w:jc w:val="center"/>
              <w:rPr>
                <w:kern w:val="2"/>
                <w:szCs w:val="28"/>
                <w:lang w:eastAsia="hi-IN" w:bidi="hi-IN"/>
              </w:rPr>
            </w:pPr>
          </w:p>
        </w:tc>
        <w:tc>
          <w:tcPr>
            <w:tcW w:w="2695" w:type="dxa"/>
            <w:tcBorders>
              <w:top w:val="nil"/>
              <w:left w:val="nil"/>
              <w:bottom w:val="single" w:sz="4" w:space="0" w:color="auto"/>
              <w:right w:val="nil"/>
            </w:tcBorders>
          </w:tcPr>
          <w:p w:rsidR="007A32AD" w:rsidRPr="001804B9" w:rsidRDefault="007A32AD" w:rsidP="00302093">
            <w:pPr>
              <w:suppressAutoHyphens/>
              <w:ind w:firstLine="426"/>
              <w:jc w:val="center"/>
              <w:rPr>
                <w:kern w:val="2"/>
                <w:szCs w:val="28"/>
                <w:lang w:eastAsia="hi-IN" w:bidi="hi-IN"/>
              </w:rPr>
            </w:pPr>
          </w:p>
        </w:tc>
        <w:tc>
          <w:tcPr>
            <w:tcW w:w="283" w:type="dxa"/>
          </w:tcPr>
          <w:p w:rsidR="007A32AD" w:rsidRPr="001804B9" w:rsidRDefault="007A32AD" w:rsidP="00302093">
            <w:pPr>
              <w:suppressAutoHyphens/>
              <w:ind w:firstLine="426"/>
              <w:jc w:val="center"/>
              <w:rPr>
                <w:kern w:val="2"/>
                <w:szCs w:val="28"/>
                <w:lang w:eastAsia="hi-IN" w:bidi="hi-IN"/>
              </w:rPr>
            </w:pPr>
          </w:p>
        </w:tc>
        <w:tc>
          <w:tcPr>
            <w:tcW w:w="4113" w:type="dxa"/>
            <w:gridSpan w:val="2"/>
            <w:tcBorders>
              <w:top w:val="nil"/>
              <w:left w:val="nil"/>
              <w:right w:val="nil"/>
            </w:tcBorders>
          </w:tcPr>
          <w:p w:rsidR="007A32AD" w:rsidRPr="001804B9" w:rsidRDefault="007A32AD" w:rsidP="00302093">
            <w:pPr>
              <w:suppressAutoHyphens/>
              <w:ind w:firstLine="426"/>
              <w:jc w:val="center"/>
              <w:rPr>
                <w:kern w:val="2"/>
                <w:szCs w:val="28"/>
                <w:lang w:eastAsia="hi-IN" w:bidi="hi-IN"/>
              </w:rPr>
            </w:pPr>
          </w:p>
        </w:tc>
      </w:tr>
      <w:tr w:rsidR="007A32AD" w:rsidRPr="001804B9" w:rsidTr="00302093">
        <w:trPr>
          <w:trHeight w:val="277"/>
        </w:trPr>
        <w:tc>
          <w:tcPr>
            <w:tcW w:w="1975" w:type="dxa"/>
            <w:tcBorders>
              <w:top w:val="single" w:sz="4" w:space="0" w:color="auto"/>
              <w:left w:val="nil"/>
              <w:bottom w:val="nil"/>
              <w:right w:val="nil"/>
            </w:tcBorders>
            <w:hideMark/>
          </w:tcPr>
          <w:p w:rsidR="007A32AD" w:rsidRPr="001804B9" w:rsidRDefault="007A32AD" w:rsidP="00302093">
            <w:pPr>
              <w:suppressAutoHyphens/>
              <w:ind w:firstLine="426"/>
              <w:jc w:val="center"/>
              <w:rPr>
                <w:kern w:val="2"/>
                <w:sz w:val="20"/>
                <w:lang w:eastAsia="hi-IN" w:bidi="hi-IN"/>
              </w:rPr>
            </w:pPr>
            <w:r>
              <w:rPr>
                <w:kern w:val="2"/>
                <w:sz w:val="20"/>
                <w:lang w:eastAsia="hi-IN" w:bidi="hi-IN"/>
              </w:rPr>
              <w:t>(Да</w:t>
            </w:r>
            <w:r w:rsidRPr="001804B9">
              <w:rPr>
                <w:kern w:val="2"/>
                <w:sz w:val="20"/>
                <w:lang w:eastAsia="hi-IN" w:bidi="hi-IN"/>
              </w:rPr>
              <w:t>та)</w:t>
            </w:r>
          </w:p>
        </w:tc>
        <w:tc>
          <w:tcPr>
            <w:tcW w:w="294" w:type="dxa"/>
            <w:gridSpan w:val="2"/>
          </w:tcPr>
          <w:p w:rsidR="007A32AD" w:rsidRPr="001804B9" w:rsidRDefault="007A32AD" w:rsidP="00302093">
            <w:pPr>
              <w:suppressAutoHyphens/>
              <w:ind w:firstLine="426"/>
              <w:jc w:val="center"/>
              <w:rPr>
                <w:kern w:val="2"/>
                <w:sz w:val="20"/>
                <w:lang w:eastAsia="hi-IN" w:bidi="hi-IN"/>
              </w:rPr>
            </w:pPr>
          </w:p>
        </w:tc>
        <w:tc>
          <w:tcPr>
            <w:tcW w:w="2695" w:type="dxa"/>
            <w:tcBorders>
              <w:top w:val="single" w:sz="4" w:space="0" w:color="auto"/>
              <w:left w:val="nil"/>
              <w:bottom w:val="nil"/>
              <w:right w:val="nil"/>
            </w:tcBorders>
            <w:hideMark/>
          </w:tcPr>
          <w:p w:rsidR="007A32AD" w:rsidRPr="001804B9" w:rsidRDefault="007A32AD" w:rsidP="00302093">
            <w:pPr>
              <w:suppressAutoHyphens/>
              <w:ind w:firstLine="426"/>
              <w:jc w:val="center"/>
              <w:rPr>
                <w:kern w:val="2"/>
                <w:sz w:val="20"/>
                <w:lang w:eastAsia="hi-IN" w:bidi="hi-IN"/>
              </w:rPr>
            </w:pPr>
            <w:r w:rsidRPr="001804B9">
              <w:rPr>
                <w:kern w:val="2"/>
                <w:sz w:val="20"/>
                <w:lang w:eastAsia="hi-IN" w:bidi="hi-IN"/>
              </w:rPr>
              <w:t>(подпись)</w:t>
            </w:r>
          </w:p>
        </w:tc>
        <w:tc>
          <w:tcPr>
            <w:tcW w:w="283" w:type="dxa"/>
          </w:tcPr>
          <w:p w:rsidR="007A32AD" w:rsidRPr="001804B9" w:rsidRDefault="007A32AD" w:rsidP="00302093">
            <w:pPr>
              <w:suppressAutoHyphens/>
              <w:ind w:firstLine="426"/>
              <w:jc w:val="center"/>
              <w:rPr>
                <w:kern w:val="2"/>
                <w:sz w:val="20"/>
                <w:lang w:eastAsia="hi-IN" w:bidi="hi-IN"/>
              </w:rPr>
            </w:pPr>
          </w:p>
        </w:tc>
        <w:tc>
          <w:tcPr>
            <w:tcW w:w="4113" w:type="dxa"/>
            <w:gridSpan w:val="2"/>
            <w:hideMark/>
          </w:tcPr>
          <w:p w:rsidR="007A32AD" w:rsidRPr="001804B9" w:rsidRDefault="007A32AD" w:rsidP="00302093">
            <w:pPr>
              <w:suppressAutoHyphens/>
              <w:ind w:firstLine="426"/>
              <w:jc w:val="center"/>
              <w:rPr>
                <w:kern w:val="2"/>
                <w:sz w:val="20"/>
                <w:lang w:eastAsia="hi-IN" w:bidi="hi-IN"/>
              </w:rPr>
            </w:pPr>
            <w:r w:rsidRPr="001804B9">
              <w:rPr>
                <w:kern w:val="2"/>
                <w:sz w:val="20"/>
                <w:lang w:eastAsia="hi-IN" w:bidi="hi-IN"/>
              </w:rPr>
              <w:t>(фамилия, имя, отчество)</w:t>
            </w:r>
          </w:p>
        </w:tc>
      </w:tr>
    </w:tbl>
    <w:p w:rsidR="007A32AD" w:rsidRPr="001804B9" w:rsidRDefault="007A32AD" w:rsidP="007A32AD">
      <w:pPr>
        <w:suppressAutoHyphens/>
        <w:ind w:firstLine="426"/>
        <w:jc w:val="right"/>
        <w:rPr>
          <w:bCs/>
          <w:kern w:val="2"/>
          <w:lang w:eastAsia="hi-IN" w:bidi="hi-IN"/>
        </w:rPr>
      </w:pPr>
    </w:p>
    <w:p w:rsidR="007A32AD" w:rsidRDefault="007A32AD" w:rsidP="007A32AD">
      <w:pPr>
        <w:suppressAutoHyphens/>
        <w:ind w:firstLine="426"/>
        <w:jc w:val="right"/>
        <w:rPr>
          <w:bCs/>
          <w:kern w:val="2"/>
          <w:lang w:eastAsia="hi-IN" w:bidi="hi-IN"/>
        </w:rPr>
      </w:pPr>
    </w:p>
    <w:p w:rsidR="007A32AD" w:rsidRDefault="007A32AD" w:rsidP="007A32AD">
      <w:pPr>
        <w:suppressAutoHyphens/>
        <w:ind w:firstLine="426"/>
        <w:jc w:val="right"/>
        <w:rPr>
          <w:bCs/>
          <w:kern w:val="2"/>
          <w:lang w:eastAsia="hi-IN" w:bidi="hi-IN"/>
        </w:rPr>
      </w:pPr>
    </w:p>
    <w:p w:rsidR="007A32AD" w:rsidRDefault="007A32AD" w:rsidP="007A32AD">
      <w:pPr>
        <w:suppressAutoHyphens/>
        <w:ind w:firstLine="426"/>
        <w:jc w:val="right"/>
        <w:rPr>
          <w:bCs/>
          <w:kern w:val="2"/>
          <w:lang w:eastAsia="hi-IN" w:bidi="hi-IN"/>
        </w:rPr>
      </w:pPr>
    </w:p>
    <w:p w:rsidR="007A32AD" w:rsidRPr="001804B9" w:rsidRDefault="007A32AD" w:rsidP="007A32AD">
      <w:pPr>
        <w:suppressAutoHyphens/>
        <w:ind w:firstLine="426"/>
        <w:rPr>
          <w:kern w:val="2"/>
          <w:szCs w:val="28"/>
          <w:lang w:eastAsia="hi-IN" w:bidi="en-US"/>
        </w:rPr>
      </w:pPr>
      <w:r>
        <w:rPr>
          <w:kern w:val="2"/>
          <w:szCs w:val="28"/>
          <w:lang w:eastAsia="hi-IN" w:bidi="en-US"/>
        </w:rPr>
        <w:t xml:space="preserve">  </w:t>
      </w:r>
    </w:p>
    <w:p w:rsidR="007A32AD" w:rsidRDefault="007A32AD" w:rsidP="007A32AD">
      <w:pPr>
        <w:ind w:firstLine="426"/>
        <w:jc w:val="right"/>
        <w:rPr>
          <w:bCs/>
          <w:szCs w:val="28"/>
        </w:rPr>
      </w:pPr>
    </w:p>
    <w:p w:rsidR="007A32AD" w:rsidRDefault="007A32AD" w:rsidP="007A32AD">
      <w:pPr>
        <w:ind w:firstLine="426"/>
        <w:jc w:val="right"/>
        <w:rPr>
          <w:bCs/>
          <w:szCs w:val="28"/>
        </w:rPr>
      </w:pPr>
    </w:p>
    <w:p w:rsidR="007A32AD" w:rsidRDefault="007A32AD"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C74720" w:rsidRDefault="00C74720" w:rsidP="007A32AD">
      <w:pPr>
        <w:ind w:firstLine="426"/>
        <w:jc w:val="right"/>
        <w:rPr>
          <w:bCs/>
          <w:szCs w:val="28"/>
        </w:rPr>
      </w:pPr>
    </w:p>
    <w:p w:rsidR="007A32AD" w:rsidRDefault="007A32AD" w:rsidP="007A32AD">
      <w:pPr>
        <w:ind w:firstLine="426"/>
        <w:jc w:val="right"/>
        <w:rPr>
          <w:bCs/>
          <w:szCs w:val="28"/>
        </w:rPr>
      </w:pPr>
    </w:p>
    <w:p w:rsidR="007A32AD" w:rsidRPr="001804B9" w:rsidRDefault="007A32AD" w:rsidP="007A32AD">
      <w:pPr>
        <w:ind w:firstLine="426"/>
        <w:jc w:val="right"/>
        <w:rPr>
          <w:bCs/>
          <w:szCs w:val="28"/>
        </w:rPr>
      </w:pPr>
      <w:r w:rsidRPr="001804B9">
        <w:rPr>
          <w:bCs/>
          <w:szCs w:val="28"/>
        </w:rPr>
        <w:t xml:space="preserve">В конкурсную комиссию </w:t>
      </w:r>
      <w:proofErr w:type="gramStart"/>
      <w:r w:rsidRPr="001804B9">
        <w:rPr>
          <w:bCs/>
          <w:szCs w:val="28"/>
        </w:rPr>
        <w:t>по</w:t>
      </w:r>
      <w:proofErr w:type="gramEnd"/>
      <w:r w:rsidRPr="001804B9">
        <w:rPr>
          <w:bCs/>
          <w:szCs w:val="28"/>
        </w:rPr>
        <w:t xml:space="preserve"> </w:t>
      </w:r>
    </w:p>
    <w:p w:rsidR="007A32AD" w:rsidRPr="001804B9" w:rsidRDefault="007A32AD" w:rsidP="007A32AD">
      <w:pPr>
        <w:ind w:firstLine="426"/>
        <w:jc w:val="right"/>
        <w:rPr>
          <w:bCs/>
          <w:szCs w:val="28"/>
        </w:rPr>
      </w:pPr>
      <w:r w:rsidRPr="001804B9">
        <w:rPr>
          <w:bCs/>
          <w:szCs w:val="28"/>
        </w:rPr>
        <w:t xml:space="preserve">проведению конкурса по отбору </w:t>
      </w:r>
    </w:p>
    <w:p w:rsidR="007A32AD" w:rsidRPr="001804B9" w:rsidRDefault="007A32AD" w:rsidP="007A32AD">
      <w:pPr>
        <w:ind w:firstLine="426"/>
        <w:jc w:val="right"/>
        <w:rPr>
          <w:bCs/>
          <w:szCs w:val="28"/>
        </w:rPr>
      </w:pPr>
      <w:r w:rsidRPr="001804B9">
        <w:rPr>
          <w:bCs/>
          <w:szCs w:val="28"/>
        </w:rPr>
        <w:t xml:space="preserve">кандидатур на должность главы </w:t>
      </w:r>
    </w:p>
    <w:p w:rsidR="007A32AD" w:rsidRPr="001804B9" w:rsidRDefault="007A32AD" w:rsidP="007A32AD">
      <w:pPr>
        <w:ind w:firstLine="426"/>
        <w:jc w:val="right"/>
        <w:rPr>
          <w:bCs/>
          <w:szCs w:val="28"/>
        </w:rPr>
      </w:pPr>
      <w:r>
        <w:rPr>
          <w:bCs/>
          <w:szCs w:val="28"/>
        </w:rPr>
        <w:t>Красносель</w:t>
      </w:r>
      <w:r w:rsidRPr="001804B9">
        <w:rPr>
          <w:bCs/>
          <w:szCs w:val="28"/>
        </w:rPr>
        <w:t xml:space="preserve">ского муниципального округа </w:t>
      </w:r>
    </w:p>
    <w:p w:rsidR="007A32AD" w:rsidRPr="001804B9" w:rsidRDefault="007A32AD" w:rsidP="007A32AD">
      <w:pPr>
        <w:ind w:firstLine="426"/>
        <w:jc w:val="right"/>
        <w:rPr>
          <w:bCs/>
          <w:szCs w:val="28"/>
        </w:rPr>
      </w:pPr>
      <w:r w:rsidRPr="001804B9">
        <w:rPr>
          <w:bCs/>
          <w:szCs w:val="28"/>
        </w:rPr>
        <w:t>Костромской области</w:t>
      </w:r>
    </w:p>
    <w:p w:rsidR="007A32AD" w:rsidRPr="001804B9" w:rsidRDefault="007A32AD" w:rsidP="007A32AD">
      <w:pPr>
        <w:ind w:firstLine="426"/>
        <w:jc w:val="right"/>
        <w:rPr>
          <w:bCs/>
          <w:szCs w:val="28"/>
        </w:rPr>
      </w:pPr>
      <w:r w:rsidRPr="001804B9">
        <w:rPr>
          <w:bCs/>
          <w:szCs w:val="28"/>
        </w:rPr>
        <w:t>от _____________________________,</w:t>
      </w:r>
    </w:p>
    <w:p w:rsidR="007A32AD" w:rsidRPr="001804B9" w:rsidRDefault="007A32AD" w:rsidP="007A32AD">
      <w:pPr>
        <w:ind w:firstLine="426"/>
        <w:jc w:val="right"/>
        <w:rPr>
          <w:bCs/>
          <w:szCs w:val="28"/>
        </w:rPr>
      </w:pPr>
      <w:r w:rsidRPr="001804B9">
        <w:rPr>
          <w:bCs/>
          <w:szCs w:val="28"/>
        </w:rPr>
        <w:t>зарегистрированног</w:t>
      </w:r>
      <w:proofErr w:type="gramStart"/>
      <w:r w:rsidRPr="001804B9">
        <w:rPr>
          <w:bCs/>
          <w:szCs w:val="28"/>
        </w:rPr>
        <w:t>о(</w:t>
      </w:r>
      <w:proofErr w:type="gramEnd"/>
      <w:r w:rsidRPr="001804B9">
        <w:rPr>
          <w:bCs/>
          <w:szCs w:val="28"/>
        </w:rPr>
        <w:t>ой) по адресу:</w:t>
      </w:r>
    </w:p>
    <w:p w:rsidR="007A32AD" w:rsidRPr="001804B9" w:rsidRDefault="007A32AD" w:rsidP="007A32AD">
      <w:pPr>
        <w:ind w:firstLine="426"/>
        <w:jc w:val="right"/>
        <w:rPr>
          <w:bCs/>
          <w:szCs w:val="28"/>
        </w:rPr>
      </w:pPr>
      <w:r w:rsidRPr="001804B9">
        <w:rPr>
          <w:bCs/>
          <w:szCs w:val="28"/>
        </w:rPr>
        <w:t>_______________________________</w:t>
      </w:r>
    </w:p>
    <w:p w:rsidR="007A32AD" w:rsidRPr="001804B9" w:rsidRDefault="007A32AD" w:rsidP="007A32AD">
      <w:pPr>
        <w:ind w:firstLine="426"/>
        <w:jc w:val="right"/>
        <w:rPr>
          <w:bCs/>
          <w:szCs w:val="28"/>
        </w:rPr>
      </w:pPr>
      <w:r w:rsidRPr="001804B9">
        <w:rPr>
          <w:bCs/>
          <w:szCs w:val="28"/>
        </w:rPr>
        <w:t>_______________________________,</w:t>
      </w:r>
    </w:p>
    <w:p w:rsidR="007A32AD" w:rsidRPr="001804B9" w:rsidRDefault="007A32AD" w:rsidP="007A32AD">
      <w:pPr>
        <w:ind w:firstLine="426"/>
        <w:jc w:val="right"/>
        <w:rPr>
          <w:bCs/>
          <w:szCs w:val="28"/>
        </w:rPr>
      </w:pPr>
      <w:r w:rsidRPr="001804B9">
        <w:rPr>
          <w:bCs/>
          <w:szCs w:val="28"/>
        </w:rPr>
        <w:t>паспорт: серия ________ № ________</w:t>
      </w:r>
    </w:p>
    <w:p w:rsidR="007A32AD" w:rsidRPr="001804B9" w:rsidRDefault="007A32AD" w:rsidP="007A32AD">
      <w:pPr>
        <w:ind w:firstLine="426"/>
        <w:jc w:val="right"/>
        <w:rPr>
          <w:bCs/>
          <w:szCs w:val="28"/>
        </w:rPr>
      </w:pPr>
      <w:r w:rsidRPr="001804B9">
        <w:rPr>
          <w:bCs/>
          <w:szCs w:val="28"/>
        </w:rPr>
        <w:t>выдан __________________________</w:t>
      </w:r>
    </w:p>
    <w:p w:rsidR="007A32AD" w:rsidRPr="001804B9" w:rsidRDefault="007A32AD" w:rsidP="007A32AD">
      <w:pPr>
        <w:suppressAutoHyphens/>
        <w:ind w:firstLine="426"/>
        <w:rPr>
          <w:kern w:val="2"/>
          <w:szCs w:val="28"/>
          <w:lang w:eastAsia="hi-IN" w:bidi="en-US"/>
        </w:rPr>
      </w:pPr>
    </w:p>
    <w:p w:rsidR="007A32AD" w:rsidRPr="001804B9" w:rsidRDefault="007A32AD" w:rsidP="007A32AD">
      <w:pPr>
        <w:ind w:firstLine="426"/>
        <w:jc w:val="center"/>
        <w:rPr>
          <w:bCs/>
          <w:szCs w:val="28"/>
        </w:rPr>
      </w:pPr>
      <w:bookmarkStart w:id="153" w:name="Par224"/>
      <w:bookmarkEnd w:id="153"/>
      <w:r w:rsidRPr="001804B9">
        <w:rPr>
          <w:bCs/>
          <w:szCs w:val="28"/>
        </w:rPr>
        <w:t>СОГЛАСИЕ</w:t>
      </w:r>
    </w:p>
    <w:p w:rsidR="007A32AD" w:rsidRPr="001804B9" w:rsidRDefault="007A32AD" w:rsidP="007A32AD">
      <w:pPr>
        <w:ind w:firstLine="426"/>
        <w:jc w:val="center"/>
        <w:rPr>
          <w:bCs/>
          <w:szCs w:val="28"/>
        </w:rPr>
      </w:pPr>
      <w:r w:rsidRPr="001804B9">
        <w:rPr>
          <w:bCs/>
          <w:szCs w:val="28"/>
        </w:rPr>
        <w:t>на обработку персональных данных</w:t>
      </w:r>
    </w:p>
    <w:p w:rsidR="007A32AD" w:rsidRPr="001804B9" w:rsidRDefault="007A32AD" w:rsidP="007A32AD">
      <w:pPr>
        <w:ind w:firstLine="426"/>
        <w:jc w:val="center"/>
        <w:rPr>
          <w:bCs/>
          <w:sz w:val="20"/>
        </w:rPr>
      </w:pPr>
    </w:p>
    <w:tbl>
      <w:tblPr>
        <w:tblW w:w="0" w:type="auto"/>
        <w:tblLayout w:type="fixed"/>
        <w:tblCellMar>
          <w:left w:w="0" w:type="dxa"/>
          <w:right w:w="0" w:type="dxa"/>
        </w:tblCellMar>
        <w:tblLook w:val="04A0"/>
      </w:tblPr>
      <w:tblGrid>
        <w:gridCol w:w="1134"/>
        <w:gridCol w:w="8080"/>
        <w:gridCol w:w="130"/>
      </w:tblGrid>
      <w:tr w:rsidR="007A32AD" w:rsidRPr="001804B9" w:rsidTr="00302093">
        <w:tc>
          <w:tcPr>
            <w:tcW w:w="1134" w:type="dxa"/>
            <w:hideMark/>
          </w:tcPr>
          <w:p w:rsidR="007A32AD" w:rsidRPr="001804B9" w:rsidRDefault="007A32AD" w:rsidP="00302093">
            <w:pPr>
              <w:tabs>
                <w:tab w:val="left" w:pos="9498"/>
              </w:tabs>
              <w:ind w:right="-141" w:firstLine="426"/>
              <w:rPr>
                <w:rFonts w:eastAsia="Calibri"/>
                <w:szCs w:val="28"/>
                <w:lang w:eastAsia="en-US" w:bidi="en-US"/>
              </w:rPr>
            </w:pPr>
            <w:r w:rsidRPr="001804B9">
              <w:rPr>
                <w:rFonts w:eastAsia="Calibri"/>
                <w:szCs w:val="28"/>
                <w:lang w:eastAsia="en-US" w:bidi="en-US"/>
              </w:rPr>
              <w:t xml:space="preserve">Я, </w:t>
            </w:r>
          </w:p>
        </w:tc>
        <w:tc>
          <w:tcPr>
            <w:tcW w:w="8080" w:type="dxa"/>
            <w:tcBorders>
              <w:top w:val="nil"/>
              <w:left w:val="nil"/>
              <w:bottom w:val="single" w:sz="4" w:space="0" w:color="auto"/>
              <w:right w:val="nil"/>
            </w:tcBorders>
          </w:tcPr>
          <w:p w:rsidR="007A32AD" w:rsidRPr="001804B9" w:rsidRDefault="007A32AD" w:rsidP="00302093">
            <w:pPr>
              <w:tabs>
                <w:tab w:val="left" w:pos="9498"/>
              </w:tabs>
              <w:ind w:right="-141" w:firstLine="426"/>
              <w:rPr>
                <w:rFonts w:eastAsia="Calibri"/>
                <w:szCs w:val="28"/>
                <w:lang w:eastAsia="en-US" w:bidi="en-US"/>
              </w:rPr>
            </w:pPr>
          </w:p>
        </w:tc>
        <w:tc>
          <w:tcPr>
            <w:tcW w:w="130" w:type="dxa"/>
            <w:hideMark/>
          </w:tcPr>
          <w:p w:rsidR="007A32AD" w:rsidRPr="001804B9" w:rsidRDefault="007A32AD" w:rsidP="00302093">
            <w:pPr>
              <w:tabs>
                <w:tab w:val="left" w:pos="9498"/>
              </w:tabs>
              <w:ind w:right="-141" w:firstLine="426"/>
              <w:rPr>
                <w:rFonts w:eastAsia="Calibri"/>
                <w:szCs w:val="28"/>
                <w:lang w:eastAsia="en-US" w:bidi="en-US"/>
              </w:rPr>
            </w:pPr>
            <w:r w:rsidRPr="001804B9">
              <w:rPr>
                <w:rFonts w:eastAsia="Calibri"/>
                <w:szCs w:val="28"/>
                <w:lang w:eastAsia="en-US" w:bidi="en-US"/>
              </w:rPr>
              <w:t>,</w:t>
            </w:r>
          </w:p>
        </w:tc>
      </w:tr>
      <w:tr w:rsidR="007A32AD" w:rsidRPr="001804B9" w:rsidTr="00302093">
        <w:tc>
          <w:tcPr>
            <w:tcW w:w="1134" w:type="dxa"/>
          </w:tcPr>
          <w:p w:rsidR="007A32AD" w:rsidRPr="001804B9" w:rsidRDefault="007A32AD" w:rsidP="00302093">
            <w:pPr>
              <w:tabs>
                <w:tab w:val="left" w:pos="9498"/>
              </w:tabs>
              <w:ind w:right="-141" w:firstLine="426"/>
              <w:jc w:val="center"/>
              <w:rPr>
                <w:rFonts w:eastAsia="Calibri"/>
                <w:sz w:val="20"/>
                <w:lang w:eastAsia="en-US" w:bidi="en-US"/>
              </w:rPr>
            </w:pPr>
          </w:p>
        </w:tc>
        <w:tc>
          <w:tcPr>
            <w:tcW w:w="8080" w:type="dxa"/>
            <w:tcBorders>
              <w:top w:val="single" w:sz="4" w:space="0" w:color="auto"/>
              <w:left w:val="nil"/>
              <w:bottom w:val="nil"/>
              <w:right w:val="nil"/>
            </w:tcBorders>
            <w:hideMark/>
          </w:tcPr>
          <w:p w:rsidR="007A32AD" w:rsidRPr="001804B9" w:rsidRDefault="007A32AD" w:rsidP="00302093">
            <w:pPr>
              <w:tabs>
                <w:tab w:val="left" w:pos="9498"/>
              </w:tabs>
              <w:ind w:right="-141" w:firstLine="426"/>
              <w:jc w:val="center"/>
              <w:rPr>
                <w:rFonts w:eastAsia="Calibri"/>
                <w:sz w:val="20"/>
                <w:lang w:eastAsia="en-US" w:bidi="en-US"/>
              </w:rPr>
            </w:pPr>
            <w:r w:rsidRPr="001804B9">
              <w:rPr>
                <w:rFonts w:eastAsia="Calibri"/>
                <w:sz w:val="20"/>
                <w:lang w:eastAsia="en-US" w:bidi="en-US"/>
              </w:rPr>
              <w:t>(фамилия, имя, отчество)</w:t>
            </w:r>
          </w:p>
        </w:tc>
        <w:tc>
          <w:tcPr>
            <w:tcW w:w="130" w:type="dxa"/>
          </w:tcPr>
          <w:p w:rsidR="007A32AD" w:rsidRPr="001804B9" w:rsidRDefault="007A32AD" w:rsidP="00302093">
            <w:pPr>
              <w:tabs>
                <w:tab w:val="left" w:pos="9498"/>
              </w:tabs>
              <w:ind w:right="-141" w:firstLine="426"/>
              <w:jc w:val="center"/>
              <w:rPr>
                <w:rFonts w:eastAsia="Calibri"/>
                <w:sz w:val="20"/>
                <w:lang w:eastAsia="en-US" w:bidi="en-US"/>
              </w:rPr>
            </w:pPr>
          </w:p>
        </w:tc>
      </w:tr>
    </w:tbl>
    <w:p w:rsidR="007A32AD" w:rsidRPr="001804B9" w:rsidRDefault="007A32AD" w:rsidP="007A32AD">
      <w:pPr>
        <w:ind w:firstLine="426"/>
        <w:rPr>
          <w:bCs/>
          <w:szCs w:val="28"/>
        </w:rPr>
      </w:pPr>
      <w:proofErr w:type="gramStart"/>
      <w:r w:rsidRPr="001804B9">
        <w:rPr>
          <w:bCs/>
          <w:szCs w:val="28"/>
        </w:rPr>
        <w:t xml:space="preserve">в соответствии со статьей 9 Федерального закона «О персональных данных» даю согласие конкурсной комиссии по отбору кандидатур на должность Главы </w:t>
      </w:r>
      <w:r>
        <w:rPr>
          <w:bCs/>
          <w:szCs w:val="28"/>
        </w:rPr>
        <w:t>Красносель</w:t>
      </w:r>
      <w:r w:rsidRPr="001804B9">
        <w:rPr>
          <w:bCs/>
          <w:szCs w:val="28"/>
        </w:rPr>
        <w:t>ского  муниципального округа Костромской области (далее – Комиссия)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части 1 статьи 3 Федерального закона от 27 июля 2006 г. № 152-ФЗ «О персональных</w:t>
      </w:r>
      <w:proofErr w:type="gramEnd"/>
      <w:r w:rsidRPr="001804B9">
        <w:rPr>
          <w:bCs/>
          <w:szCs w:val="28"/>
        </w:rPr>
        <w:t xml:space="preserve"> данных», со сведениями о фактах, событиях и обстоятельствах моей жизни, предоставленных в Комиссию, и подтверждаю, что, давая такое согласие, я действую своей волей и в своих интересах.</w:t>
      </w:r>
    </w:p>
    <w:p w:rsidR="007A32AD" w:rsidRPr="001804B9" w:rsidRDefault="007A32AD" w:rsidP="007A32AD">
      <w:pPr>
        <w:ind w:firstLine="426"/>
        <w:rPr>
          <w:bCs/>
          <w:szCs w:val="28"/>
        </w:rPr>
      </w:pPr>
      <w:proofErr w:type="gramStart"/>
      <w:r w:rsidRPr="001804B9">
        <w:rPr>
          <w:bCs/>
          <w:szCs w:val="28"/>
        </w:rPr>
        <w:t>Согласие дается мною для целей обеспечения соблюдения законов и иных нормативных правовых актов, прохождения конкурсного отбора, выражаю согласие на получение и передачу моих персональных данных путем подачи и получения запросов в отношении органов местного самоуправления, государственных органов и организаций (для этих целей дополнительно к общедоступным сведениям могут быть получены или переданы сведения о дате рождения, гражданстве, доходах, паспортных данных, предыдущих</w:t>
      </w:r>
      <w:proofErr w:type="gramEnd"/>
      <w:r w:rsidRPr="001804B9">
        <w:rPr>
          <w:bCs/>
          <w:szCs w:val="28"/>
        </w:rPr>
        <w:t xml:space="preserve"> </w:t>
      </w:r>
      <w:proofErr w:type="gramStart"/>
      <w:r w:rsidRPr="001804B9">
        <w:rPr>
          <w:bCs/>
          <w:szCs w:val="28"/>
        </w:rPr>
        <w:t>местах</w:t>
      </w:r>
      <w:proofErr w:type="gramEnd"/>
      <w:r w:rsidRPr="001804B9">
        <w:rPr>
          <w:bCs/>
          <w:szCs w:val="28"/>
        </w:rPr>
        <w:t xml:space="preserve"> работы, идентификационном номере налогоплательщика, свидетельстве государственного пенсионного страхования, допуске к сведениям, составляющим государственную тайну, социальных льготах и выплатах, на которые я имею право в соответствии с действующим законодательством), и распространяется на следующую информацию:</w:t>
      </w:r>
    </w:p>
    <w:p w:rsidR="007A32AD" w:rsidRPr="001804B9" w:rsidRDefault="007A32AD" w:rsidP="007A32AD">
      <w:pPr>
        <w:ind w:firstLine="426"/>
        <w:rPr>
          <w:bCs/>
          <w:szCs w:val="28"/>
        </w:rPr>
      </w:pPr>
      <w:r w:rsidRPr="001804B9">
        <w:rPr>
          <w:bCs/>
          <w:szCs w:val="28"/>
        </w:rPr>
        <w:t>фамилия, имя, отчество, год, месяц, дата и место рождения, адрес;</w:t>
      </w:r>
    </w:p>
    <w:p w:rsidR="007A32AD" w:rsidRPr="001804B9" w:rsidRDefault="007A32AD" w:rsidP="007A32AD">
      <w:pPr>
        <w:ind w:firstLine="426"/>
        <w:rPr>
          <w:bCs/>
          <w:szCs w:val="28"/>
        </w:rPr>
      </w:pPr>
      <w:proofErr w:type="gramStart"/>
      <w:r w:rsidRPr="001804B9">
        <w:rPr>
          <w:bCs/>
          <w:szCs w:val="28"/>
        </w:rPr>
        <w:t>семейное, социальное, имущественное положение, образование, профессия, доходы (расходы), сведения, связанные с поступлением на работу (службу), ее прохождением и увольнением, данные о состоянии здоровья;</w:t>
      </w:r>
      <w:proofErr w:type="gramEnd"/>
    </w:p>
    <w:p w:rsidR="007A32AD" w:rsidRPr="001804B9" w:rsidRDefault="007A32AD" w:rsidP="007A32AD">
      <w:pPr>
        <w:ind w:firstLine="426"/>
        <w:rPr>
          <w:bCs/>
          <w:szCs w:val="28"/>
        </w:rPr>
      </w:pPr>
      <w:proofErr w:type="gramStart"/>
      <w:r w:rsidRPr="001804B9">
        <w:rPr>
          <w:bCs/>
          <w:szCs w:val="28"/>
        </w:rPr>
        <w:t>данные о супруге, детях и иных членах моей семьи, данные, позволяющие определить мое место жительства, почтовый адрес, телефон и иные индивидуальные средства коммуникации, а также моей супруги (супруга), детей и иных членов моей семьи, данные, позволяющие определить местонахождение объектов недвижимости, принадлежащих на праве собственности или находящихся в моем пользовании, сведения о доходах, имуществе и обязательствах имущественного характера, владении языками (родной</w:t>
      </w:r>
      <w:proofErr w:type="gramEnd"/>
      <w:r w:rsidRPr="001804B9">
        <w:rPr>
          <w:bCs/>
          <w:szCs w:val="28"/>
        </w:rPr>
        <w:t xml:space="preserve"> </w:t>
      </w:r>
      <w:proofErr w:type="gramStart"/>
      <w:r w:rsidRPr="001804B9">
        <w:rPr>
          <w:bCs/>
          <w:szCs w:val="28"/>
        </w:rPr>
        <w:t>язык, русский язык, другой язык или другие языки), образовании (общее (начальное общее, основное общее, среднее (полное) общее) и профессиональное (начальное профессиональное, среднее профессиональное, высшее профессиональное, послевузовское профессиональное), источниках средств к существованию (доход от трудовой деятельности или иного занятия, пенсия, в том числе пенсия по инвалидности, стипендия, пособие, другой вид государственного обеспечения, иной источник средств к существованию), биометрические данные (сведения, которые</w:t>
      </w:r>
      <w:proofErr w:type="gramEnd"/>
      <w:r w:rsidRPr="001804B9">
        <w:rPr>
          <w:bCs/>
          <w:szCs w:val="28"/>
        </w:rPr>
        <w:t xml:space="preserve"> характеризуют физиологические и биологические особенности человека, на основании которых можно установить его личность, в том числе фотография лица, фотоизображение различным способом, характер написания подписи). </w:t>
      </w:r>
    </w:p>
    <w:p w:rsidR="007A32AD" w:rsidRPr="001804B9" w:rsidRDefault="007A32AD" w:rsidP="007A32AD">
      <w:pPr>
        <w:ind w:firstLine="426"/>
        <w:rPr>
          <w:bCs/>
          <w:szCs w:val="28"/>
        </w:rPr>
      </w:pPr>
      <w:r w:rsidRPr="001804B9">
        <w:rPr>
          <w:bCs/>
          <w:szCs w:val="28"/>
        </w:rPr>
        <w:t xml:space="preserve">Настоящее согласие распространяется на размещение моих персональных данных на официальных сайтах органов местного самоуправления </w:t>
      </w:r>
      <w:r>
        <w:rPr>
          <w:bCs/>
          <w:szCs w:val="28"/>
        </w:rPr>
        <w:t>Красносель</w:t>
      </w:r>
      <w:r w:rsidRPr="001804B9">
        <w:rPr>
          <w:bCs/>
          <w:szCs w:val="28"/>
        </w:rPr>
        <w:t xml:space="preserve">ского муниципального округа Костромской области, в официальных печатных изданиях органов местного самоуправления </w:t>
      </w:r>
      <w:r>
        <w:rPr>
          <w:bCs/>
          <w:szCs w:val="28"/>
        </w:rPr>
        <w:t>Красносель</w:t>
      </w:r>
      <w:r w:rsidRPr="001804B9">
        <w:rPr>
          <w:bCs/>
          <w:szCs w:val="28"/>
        </w:rPr>
        <w:t>ского муниципального округа Костромской области.</w:t>
      </w:r>
    </w:p>
    <w:p w:rsidR="007A32AD" w:rsidRPr="001804B9" w:rsidRDefault="007A32AD" w:rsidP="007A32AD">
      <w:pPr>
        <w:ind w:firstLine="426"/>
        <w:rPr>
          <w:bCs/>
          <w:szCs w:val="28"/>
        </w:rPr>
      </w:pPr>
      <w:proofErr w:type="gramStart"/>
      <w:r w:rsidRPr="001804B9">
        <w:rPr>
          <w:bCs/>
          <w:szCs w:val="28"/>
        </w:rPr>
        <w:t>Вышеприведенное согласие на обработку моих персональных данных представлено с учетом части 2 статьи 6 и части 2 статьи 9 Федерального закона от 27 июля 2006 г. № 152-ФЗ «О персональных данных», в соответствии с которыми обработка персональных данных, осуществляемая на основе федерального закона либо для исполнения договора, стороной в котором я являюсь, может осуществляться без моего дополнительного согласия.</w:t>
      </w:r>
      <w:proofErr w:type="gramEnd"/>
    </w:p>
    <w:p w:rsidR="007A32AD" w:rsidRPr="001804B9" w:rsidRDefault="007A32AD" w:rsidP="007A32AD">
      <w:pPr>
        <w:ind w:firstLine="426"/>
        <w:rPr>
          <w:bCs/>
          <w:szCs w:val="28"/>
        </w:rPr>
      </w:pPr>
      <w:proofErr w:type="gramStart"/>
      <w:r w:rsidRPr="001804B9">
        <w:rPr>
          <w:bCs/>
          <w:szCs w:val="28"/>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с учетом федерального законодательства.</w:t>
      </w:r>
      <w:proofErr w:type="gramEnd"/>
    </w:p>
    <w:p w:rsidR="007A32AD" w:rsidRPr="001804B9" w:rsidRDefault="007A32AD" w:rsidP="007A32AD">
      <w:pPr>
        <w:ind w:firstLine="426"/>
        <w:rPr>
          <w:bCs/>
          <w:szCs w:val="28"/>
        </w:rPr>
      </w:pPr>
      <w:r w:rsidRPr="001804B9">
        <w:rPr>
          <w:bCs/>
          <w:szCs w:val="28"/>
        </w:rPr>
        <w:t>Настоящее согласие действует со дня его подписания до дня отзыва в письменной форме.</w:t>
      </w:r>
    </w:p>
    <w:tbl>
      <w:tblPr>
        <w:tblW w:w="9360" w:type="dxa"/>
        <w:tblLayout w:type="fixed"/>
        <w:tblCellMar>
          <w:left w:w="0" w:type="dxa"/>
          <w:right w:w="0" w:type="dxa"/>
        </w:tblCellMar>
        <w:tblLook w:val="04A0"/>
      </w:tblPr>
      <w:tblGrid>
        <w:gridCol w:w="1975"/>
        <w:gridCol w:w="294"/>
        <w:gridCol w:w="2695"/>
        <w:gridCol w:w="283"/>
        <w:gridCol w:w="4113"/>
      </w:tblGrid>
      <w:tr w:rsidR="007A32AD" w:rsidRPr="001804B9" w:rsidTr="00302093">
        <w:trPr>
          <w:trHeight w:val="278"/>
        </w:trPr>
        <w:tc>
          <w:tcPr>
            <w:tcW w:w="1975" w:type="dxa"/>
            <w:tcBorders>
              <w:top w:val="nil"/>
              <w:left w:val="nil"/>
              <w:bottom w:val="single" w:sz="4" w:space="0" w:color="auto"/>
              <w:right w:val="nil"/>
            </w:tcBorders>
          </w:tcPr>
          <w:p w:rsidR="007A32AD" w:rsidRPr="001804B9" w:rsidRDefault="007A32AD" w:rsidP="00302093">
            <w:pPr>
              <w:suppressAutoHyphens/>
              <w:ind w:firstLine="426"/>
              <w:jc w:val="center"/>
              <w:rPr>
                <w:kern w:val="2"/>
                <w:szCs w:val="28"/>
                <w:lang w:eastAsia="hi-IN" w:bidi="hi-IN"/>
              </w:rPr>
            </w:pPr>
          </w:p>
        </w:tc>
        <w:tc>
          <w:tcPr>
            <w:tcW w:w="294" w:type="dxa"/>
          </w:tcPr>
          <w:p w:rsidR="007A32AD" w:rsidRPr="001804B9" w:rsidRDefault="007A32AD" w:rsidP="00302093">
            <w:pPr>
              <w:suppressAutoHyphens/>
              <w:ind w:firstLine="426"/>
              <w:jc w:val="center"/>
              <w:rPr>
                <w:kern w:val="2"/>
                <w:szCs w:val="28"/>
                <w:lang w:eastAsia="hi-IN" w:bidi="hi-IN"/>
              </w:rPr>
            </w:pPr>
          </w:p>
        </w:tc>
        <w:tc>
          <w:tcPr>
            <w:tcW w:w="2695" w:type="dxa"/>
            <w:tcBorders>
              <w:top w:val="nil"/>
              <w:left w:val="nil"/>
              <w:bottom w:val="single" w:sz="4" w:space="0" w:color="auto"/>
              <w:right w:val="nil"/>
            </w:tcBorders>
          </w:tcPr>
          <w:p w:rsidR="007A32AD" w:rsidRPr="001804B9" w:rsidRDefault="007A32AD" w:rsidP="00302093">
            <w:pPr>
              <w:suppressAutoHyphens/>
              <w:ind w:firstLine="426"/>
              <w:jc w:val="center"/>
              <w:rPr>
                <w:kern w:val="2"/>
                <w:szCs w:val="28"/>
                <w:lang w:eastAsia="hi-IN" w:bidi="hi-IN"/>
              </w:rPr>
            </w:pPr>
          </w:p>
        </w:tc>
        <w:tc>
          <w:tcPr>
            <w:tcW w:w="283" w:type="dxa"/>
          </w:tcPr>
          <w:p w:rsidR="007A32AD" w:rsidRPr="001804B9" w:rsidRDefault="007A32AD" w:rsidP="00302093">
            <w:pPr>
              <w:suppressAutoHyphens/>
              <w:ind w:firstLine="426"/>
              <w:jc w:val="center"/>
              <w:rPr>
                <w:kern w:val="2"/>
                <w:szCs w:val="28"/>
                <w:lang w:eastAsia="hi-IN" w:bidi="hi-IN"/>
              </w:rPr>
            </w:pPr>
          </w:p>
        </w:tc>
        <w:tc>
          <w:tcPr>
            <w:tcW w:w="4113" w:type="dxa"/>
            <w:tcBorders>
              <w:top w:val="nil"/>
              <w:left w:val="nil"/>
              <w:bottom w:val="single" w:sz="4" w:space="0" w:color="auto"/>
              <w:right w:val="nil"/>
            </w:tcBorders>
          </w:tcPr>
          <w:p w:rsidR="007A32AD" w:rsidRPr="001804B9" w:rsidRDefault="007A32AD" w:rsidP="00302093">
            <w:pPr>
              <w:suppressAutoHyphens/>
              <w:ind w:firstLine="426"/>
              <w:jc w:val="center"/>
              <w:rPr>
                <w:kern w:val="2"/>
                <w:szCs w:val="28"/>
                <w:lang w:eastAsia="hi-IN" w:bidi="hi-IN"/>
              </w:rPr>
            </w:pPr>
          </w:p>
        </w:tc>
      </w:tr>
      <w:tr w:rsidR="007A32AD" w:rsidRPr="003645FA" w:rsidTr="00302093">
        <w:trPr>
          <w:trHeight w:val="277"/>
        </w:trPr>
        <w:tc>
          <w:tcPr>
            <w:tcW w:w="1975" w:type="dxa"/>
            <w:tcBorders>
              <w:top w:val="single" w:sz="4" w:space="0" w:color="auto"/>
              <w:left w:val="nil"/>
              <w:bottom w:val="nil"/>
              <w:right w:val="nil"/>
            </w:tcBorders>
            <w:hideMark/>
          </w:tcPr>
          <w:p w:rsidR="007A32AD" w:rsidRPr="001804B9" w:rsidRDefault="007A32AD" w:rsidP="00302093">
            <w:pPr>
              <w:suppressAutoHyphens/>
              <w:ind w:firstLine="426"/>
              <w:jc w:val="center"/>
              <w:rPr>
                <w:kern w:val="2"/>
                <w:sz w:val="20"/>
                <w:lang w:eastAsia="hi-IN" w:bidi="hi-IN"/>
              </w:rPr>
            </w:pPr>
            <w:r w:rsidRPr="001804B9">
              <w:rPr>
                <w:kern w:val="2"/>
                <w:sz w:val="20"/>
                <w:lang w:eastAsia="hi-IN" w:bidi="hi-IN"/>
              </w:rPr>
              <w:t>(дата)</w:t>
            </w:r>
          </w:p>
        </w:tc>
        <w:tc>
          <w:tcPr>
            <w:tcW w:w="294" w:type="dxa"/>
          </w:tcPr>
          <w:p w:rsidR="007A32AD" w:rsidRPr="001804B9" w:rsidRDefault="007A32AD" w:rsidP="00302093">
            <w:pPr>
              <w:suppressAutoHyphens/>
              <w:ind w:firstLine="426"/>
              <w:jc w:val="center"/>
              <w:rPr>
                <w:kern w:val="2"/>
                <w:sz w:val="20"/>
                <w:lang w:eastAsia="hi-IN" w:bidi="hi-IN"/>
              </w:rPr>
            </w:pPr>
          </w:p>
        </w:tc>
        <w:tc>
          <w:tcPr>
            <w:tcW w:w="2695" w:type="dxa"/>
            <w:tcBorders>
              <w:top w:val="single" w:sz="4" w:space="0" w:color="auto"/>
              <w:left w:val="nil"/>
              <w:bottom w:val="nil"/>
              <w:right w:val="nil"/>
            </w:tcBorders>
            <w:hideMark/>
          </w:tcPr>
          <w:p w:rsidR="007A32AD" w:rsidRPr="001804B9" w:rsidRDefault="007A32AD" w:rsidP="00302093">
            <w:pPr>
              <w:suppressAutoHyphens/>
              <w:ind w:firstLine="426"/>
              <w:jc w:val="center"/>
              <w:rPr>
                <w:kern w:val="2"/>
                <w:sz w:val="20"/>
                <w:lang w:eastAsia="hi-IN" w:bidi="hi-IN"/>
              </w:rPr>
            </w:pPr>
            <w:r w:rsidRPr="001804B9">
              <w:rPr>
                <w:kern w:val="2"/>
                <w:sz w:val="20"/>
                <w:lang w:eastAsia="hi-IN" w:bidi="hi-IN"/>
              </w:rPr>
              <w:t>(подпись)</w:t>
            </w:r>
          </w:p>
        </w:tc>
        <w:tc>
          <w:tcPr>
            <w:tcW w:w="283" w:type="dxa"/>
          </w:tcPr>
          <w:p w:rsidR="007A32AD" w:rsidRPr="001804B9" w:rsidRDefault="007A32AD" w:rsidP="00302093">
            <w:pPr>
              <w:suppressAutoHyphens/>
              <w:ind w:firstLine="426"/>
              <w:jc w:val="center"/>
              <w:rPr>
                <w:kern w:val="2"/>
                <w:sz w:val="20"/>
                <w:lang w:eastAsia="hi-IN" w:bidi="hi-IN"/>
              </w:rPr>
            </w:pPr>
          </w:p>
        </w:tc>
        <w:tc>
          <w:tcPr>
            <w:tcW w:w="4113" w:type="dxa"/>
            <w:tcBorders>
              <w:top w:val="single" w:sz="4" w:space="0" w:color="auto"/>
              <w:left w:val="nil"/>
              <w:bottom w:val="nil"/>
              <w:right w:val="nil"/>
            </w:tcBorders>
            <w:hideMark/>
          </w:tcPr>
          <w:p w:rsidR="007A32AD" w:rsidRPr="003645FA" w:rsidRDefault="007A32AD" w:rsidP="00302093">
            <w:pPr>
              <w:suppressAutoHyphens/>
              <w:ind w:firstLine="426"/>
              <w:jc w:val="center"/>
              <w:rPr>
                <w:kern w:val="2"/>
                <w:sz w:val="20"/>
                <w:lang w:eastAsia="hi-IN" w:bidi="hi-IN"/>
              </w:rPr>
            </w:pPr>
            <w:r w:rsidRPr="001804B9">
              <w:rPr>
                <w:kern w:val="2"/>
                <w:sz w:val="20"/>
                <w:lang w:eastAsia="hi-IN" w:bidi="hi-IN"/>
              </w:rPr>
              <w:t>(фамилия, имя, отчество)</w:t>
            </w:r>
          </w:p>
        </w:tc>
      </w:tr>
    </w:tbl>
    <w:p w:rsidR="007A32AD" w:rsidRPr="003645FA" w:rsidRDefault="007A32AD" w:rsidP="007A32AD">
      <w:pPr>
        <w:ind w:firstLine="426"/>
      </w:pPr>
    </w:p>
    <w:p w:rsidR="007A32AD" w:rsidRPr="00945AF4" w:rsidRDefault="007A32AD" w:rsidP="007A32AD"/>
    <w:p w:rsidR="00853132" w:rsidRPr="00A46F9F" w:rsidRDefault="00853132" w:rsidP="00B01C47">
      <w:pPr>
        <w:pStyle w:val="a5"/>
        <w:ind w:left="0" w:right="287" w:firstLine="0"/>
        <w:jc w:val="left"/>
        <w:rPr>
          <w:rFonts w:ascii="Arial" w:hAnsi="Arial" w:cs="Arial"/>
          <w:sz w:val="24"/>
          <w:szCs w:val="24"/>
        </w:rPr>
      </w:pPr>
    </w:p>
    <w:sectPr w:rsidR="00853132" w:rsidRPr="00A46F9F" w:rsidSect="00343432">
      <w:pgSz w:w="11906" w:h="16838"/>
      <w:pgMar w:top="709" w:right="850" w:bottom="1135"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675A2F"/>
    <w:multiLevelType w:val="hybridMultilevel"/>
    <w:tmpl w:val="04B867CE"/>
    <w:lvl w:ilvl="0" w:tplc="AB126DD6">
      <w:start w:val="1"/>
      <w:numFmt w:val="decimal"/>
      <w:lvlText w:val="%1."/>
      <w:lvlJc w:val="left"/>
      <w:pPr>
        <w:ind w:left="461" w:hanging="461"/>
      </w:pPr>
      <w:rPr>
        <w:rFonts w:ascii="Times New Roman" w:eastAsia="Times New Roman" w:hAnsi="Times New Roman" w:cs="Times New Roman" w:hint="default"/>
        <w:b w:val="0"/>
        <w:bCs w:val="0"/>
        <w:i w:val="0"/>
        <w:iCs w:val="0"/>
        <w:spacing w:val="0"/>
        <w:w w:val="100"/>
        <w:sz w:val="28"/>
        <w:szCs w:val="28"/>
        <w:lang w:val="ru-RU" w:eastAsia="en-US" w:bidi="ar-SA"/>
      </w:rPr>
    </w:lvl>
    <w:lvl w:ilvl="1" w:tplc="453C6A16">
      <w:numFmt w:val="bullet"/>
      <w:lvlText w:val="•"/>
      <w:lvlJc w:val="left"/>
      <w:pPr>
        <w:ind w:left="1481" w:hanging="461"/>
      </w:pPr>
      <w:rPr>
        <w:rFonts w:hint="default"/>
        <w:lang w:val="ru-RU" w:eastAsia="en-US" w:bidi="ar-SA"/>
      </w:rPr>
    </w:lvl>
    <w:lvl w:ilvl="2" w:tplc="3C96DAE4">
      <w:numFmt w:val="bullet"/>
      <w:lvlText w:val="•"/>
      <w:lvlJc w:val="left"/>
      <w:pPr>
        <w:ind w:left="2502" w:hanging="461"/>
      </w:pPr>
      <w:rPr>
        <w:rFonts w:hint="default"/>
        <w:lang w:val="ru-RU" w:eastAsia="en-US" w:bidi="ar-SA"/>
      </w:rPr>
    </w:lvl>
    <w:lvl w:ilvl="3" w:tplc="0B54F330">
      <w:numFmt w:val="bullet"/>
      <w:lvlText w:val="•"/>
      <w:lvlJc w:val="left"/>
      <w:pPr>
        <w:ind w:left="3523" w:hanging="461"/>
      </w:pPr>
      <w:rPr>
        <w:rFonts w:hint="default"/>
        <w:lang w:val="ru-RU" w:eastAsia="en-US" w:bidi="ar-SA"/>
      </w:rPr>
    </w:lvl>
    <w:lvl w:ilvl="4" w:tplc="40FEDEBE">
      <w:numFmt w:val="bullet"/>
      <w:lvlText w:val="•"/>
      <w:lvlJc w:val="left"/>
      <w:pPr>
        <w:ind w:left="4544" w:hanging="461"/>
      </w:pPr>
      <w:rPr>
        <w:rFonts w:hint="default"/>
        <w:lang w:val="ru-RU" w:eastAsia="en-US" w:bidi="ar-SA"/>
      </w:rPr>
    </w:lvl>
    <w:lvl w:ilvl="5" w:tplc="DAC8CA18">
      <w:numFmt w:val="bullet"/>
      <w:lvlText w:val="•"/>
      <w:lvlJc w:val="left"/>
      <w:pPr>
        <w:ind w:left="5565" w:hanging="461"/>
      </w:pPr>
      <w:rPr>
        <w:rFonts w:hint="default"/>
        <w:lang w:val="ru-RU" w:eastAsia="en-US" w:bidi="ar-SA"/>
      </w:rPr>
    </w:lvl>
    <w:lvl w:ilvl="6" w:tplc="80ACDA52">
      <w:numFmt w:val="bullet"/>
      <w:lvlText w:val="•"/>
      <w:lvlJc w:val="left"/>
      <w:pPr>
        <w:ind w:left="6586" w:hanging="461"/>
      </w:pPr>
      <w:rPr>
        <w:rFonts w:hint="default"/>
        <w:lang w:val="ru-RU" w:eastAsia="en-US" w:bidi="ar-SA"/>
      </w:rPr>
    </w:lvl>
    <w:lvl w:ilvl="7" w:tplc="2D1A98EE">
      <w:numFmt w:val="bullet"/>
      <w:lvlText w:val="•"/>
      <w:lvlJc w:val="left"/>
      <w:pPr>
        <w:ind w:left="7606" w:hanging="461"/>
      </w:pPr>
      <w:rPr>
        <w:rFonts w:hint="default"/>
        <w:lang w:val="ru-RU" w:eastAsia="en-US" w:bidi="ar-SA"/>
      </w:rPr>
    </w:lvl>
    <w:lvl w:ilvl="8" w:tplc="81DA0DA0">
      <w:numFmt w:val="bullet"/>
      <w:lvlText w:val="•"/>
      <w:lvlJc w:val="left"/>
      <w:pPr>
        <w:ind w:left="8627" w:hanging="461"/>
      </w:pPr>
      <w:rPr>
        <w:rFonts w:hint="default"/>
        <w:lang w:val="ru-RU"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characterSpacingControl w:val="doNotCompress"/>
  <w:savePreviewPicture/>
  <w:compat/>
  <w:rsids>
    <w:rsidRoot w:val="003404C5"/>
    <w:rsid w:val="00024F1B"/>
    <w:rsid w:val="0006507A"/>
    <w:rsid w:val="001520D9"/>
    <w:rsid w:val="001A2B40"/>
    <w:rsid w:val="001A51B6"/>
    <w:rsid w:val="002066B8"/>
    <w:rsid w:val="00264E15"/>
    <w:rsid w:val="00291CE0"/>
    <w:rsid w:val="00295BA4"/>
    <w:rsid w:val="002E42EF"/>
    <w:rsid w:val="003404C5"/>
    <w:rsid w:val="00341659"/>
    <w:rsid w:val="00343432"/>
    <w:rsid w:val="00391AE6"/>
    <w:rsid w:val="0039484D"/>
    <w:rsid w:val="003A0C0C"/>
    <w:rsid w:val="003C1E48"/>
    <w:rsid w:val="003E5A06"/>
    <w:rsid w:val="004007A7"/>
    <w:rsid w:val="004028F5"/>
    <w:rsid w:val="004B67F1"/>
    <w:rsid w:val="005C61A4"/>
    <w:rsid w:val="005D0581"/>
    <w:rsid w:val="00692881"/>
    <w:rsid w:val="006961F8"/>
    <w:rsid w:val="006B0E92"/>
    <w:rsid w:val="006C53AA"/>
    <w:rsid w:val="00752A69"/>
    <w:rsid w:val="007A32AD"/>
    <w:rsid w:val="00853132"/>
    <w:rsid w:val="0093685C"/>
    <w:rsid w:val="009B5B47"/>
    <w:rsid w:val="00A46F9F"/>
    <w:rsid w:val="00A90684"/>
    <w:rsid w:val="00AA2D41"/>
    <w:rsid w:val="00AA3BC1"/>
    <w:rsid w:val="00B01C47"/>
    <w:rsid w:val="00B16D9B"/>
    <w:rsid w:val="00B37F44"/>
    <w:rsid w:val="00BA2749"/>
    <w:rsid w:val="00BA589F"/>
    <w:rsid w:val="00BB1231"/>
    <w:rsid w:val="00BE09AE"/>
    <w:rsid w:val="00BF41D9"/>
    <w:rsid w:val="00C2483E"/>
    <w:rsid w:val="00C24ED9"/>
    <w:rsid w:val="00C74720"/>
    <w:rsid w:val="00CC7A4F"/>
    <w:rsid w:val="00DA274A"/>
    <w:rsid w:val="00E06387"/>
    <w:rsid w:val="00EA46C5"/>
    <w:rsid w:val="00F16532"/>
    <w:rsid w:val="00F240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425"/>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4C5"/>
    <w:pPr>
      <w:widowControl w:val="0"/>
      <w:autoSpaceDE w:val="0"/>
      <w:autoSpaceDN w:val="0"/>
      <w:adjustRightInd w:val="0"/>
      <w:ind w:firstLine="720"/>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3404C5"/>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04C5"/>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3404C5"/>
    <w:rPr>
      <w:b/>
      <w:bCs/>
      <w:color w:val="26282F"/>
    </w:rPr>
  </w:style>
  <w:style w:type="character" w:customStyle="1" w:styleId="a4">
    <w:name w:val="Гипертекстовая ссылка"/>
    <w:basedOn w:val="a3"/>
    <w:uiPriority w:val="99"/>
    <w:rsid w:val="003404C5"/>
    <w:rPr>
      <w:color w:val="106BBE"/>
    </w:rPr>
  </w:style>
  <w:style w:type="paragraph" w:styleId="a5">
    <w:name w:val="Body Text"/>
    <w:basedOn w:val="a"/>
    <w:link w:val="a6"/>
    <w:uiPriority w:val="1"/>
    <w:qFormat/>
    <w:rsid w:val="00B01C47"/>
    <w:pPr>
      <w:adjustRightInd/>
      <w:ind w:left="140" w:firstLine="708"/>
    </w:pPr>
    <w:rPr>
      <w:rFonts w:ascii="Times New Roman" w:eastAsia="Times New Roman" w:hAnsi="Times New Roman" w:cs="Times New Roman"/>
      <w:sz w:val="28"/>
      <w:szCs w:val="28"/>
      <w:lang w:eastAsia="en-US"/>
    </w:rPr>
  </w:style>
  <w:style w:type="character" w:customStyle="1" w:styleId="a6">
    <w:name w:val="Основной текст Знак"/>
    <w:basedOn w:val="a0"/>
    <w:link w:val="a5"/>
    <w:uiPriority w:val="1"/>
    <w:rsid w:val="00B01C47"/>
    <w:rPr>
      <w:rFonts w:ascii="Times New Roman" w:eastAsia="Times New Roman" w:hAnsi="Times New Roman" w:cs="Times New Roman"/>
      <w:sz w:val="28"/>
      <w:szCs w:val="28"/>
    </w:rPr>
  </w:style>
  <w:style w:type="paragraph" w:styleId="a7">
    <w:name w:val="List Paragraph"/>
    <w:basedOn w:val="a"/>
    <w:uiPriority w:val="1"/>
    <w:qFormat/>
    <w:rsid w:val="00B01C47"/>
    <w:pPr>
      <w:adjustRightInd/>
      <w:ind w:left="140" w:firstLine="708"/>
    </w:pPr>
    <w:rPr>
      <w:rFonts w:ascii="Times New Roman" w:eastAsia="Times New Roman" w:hAnsi="Times New Roman" w:cs="Times New Roman"/>
      <w:sz w:val="22"/>
      <w:szCs w:val="22"/>
      <w:lang w:eastAsia="en-US"/>
    </w:rPr>
  </w:style>
  <w:style w:type="paragraph" w:styleId="a8">
    <w:name w:val="Balloon Text"/>
    <w:basedOn w:val="a"/>
    <w:link w:val="a9"/>
    <w:uiPriority w:val="99"/>
    <w:semiHidden/>
    <w:unhideWhenUsed/>
    <w:rsid w:val="00B01C47"/>
    <w:rPr>
      <w:rFonts w:ascii="Tahoma" w:hAnsi="Tahoma" w:cs="Tahoma"/>
      <w:sz w:val="16"/>
      <w:szCs w:val="16"/>
    </w:rPr>
  </w:style>
  <w:style w:type="character" w:customStyle="1" w:styleId="a9">
    <w:name w:val="Текст выноски Знак"/>
    <w:basedOn w:val="a0"/>
    <w:link w:val="a8"/>
    <w:uiPriority w:val="99"/>
    <w:semiHidden/>
    <w:rsid w:val="00B01C47"/>
    <w:rPr>
      <w:rFonts w:ascii="Tahoma" w:eastAsiaTheme="minorEastAsia" w:hAnsi="Tahoma" w:cs="Tahoma"/>
      <w:sz w:val="16"/>
      <w:szCs w:val="16"/>
      <w:lang w:eastAsia="ru-RU"/>
    </w:rPr>
  </w:style>
  <w:style w:type="paragraph" w:customStyle="1" w:styleId="aa">
    <w:name w:val="Комментарий"/>
    <w:basedOn w:val="a"/>
    <w:next w:val="a"/>
    <w:uiPriority w:val="99"/>
    <w:rsid w:val="009B5B47"/>
    <w:pPr>
      <w:spacing w:before="75"/>
      <w:ind w:left="170" w:firstLine="0"/>
    </w:pPr>
    <w:rPr>
      <w:color w:val="353842"/>
    </w:rPr>
  </w:style>
  <w:style w:type="table" w:styleId="ab">
    <w:name w:val="Table Grid"/>
    <w:basedOn w:val="a1"/>
    <w:uiPriority w:val="59"/>
    <w:rsid w:val="000650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0103000/0" TargetMode="External"/><Relationship Id="rId13" Type="http://schemas.openxmlformats.org/officeDocument/2006/relationships/hyperlink" Target="https://internet.garant.ru/document/redirect/12164203/10" TargetMode="External"/><Relationship Id="rId18" Type="http://schemas.openxmlformats.org/officeDocument/2006/relationships/hyperlink" Target="consultantplus://offline/ref=1D654031A4712508E8675487777C8F8722CA76DCBF3676E55643C2A5921F32659EED0842601B5DD5z8KDQ" TargetMode="External"/><Relationship Id="rId3" Type="http://schemas.openxmlformats.org/officeDocument/2006/relationships/styles" Target="styles.xml"/><Relationship Id="rId7" Type="http://schemas.openxmlformats.org/officeDocument/2006/relationships/hyperlink" Target="https://internet.garant.ru/document/redirect/76848717/360206" TargetMode="External"/><Relationship Id="rId12" Type="http://schemas.openxmlformats.org/officeDocument/2006/relationships/hyperlink" Target="https://internet.garant.ru/document/redirect/186367/0" TargetMode="External"/><Relationship Id="rId17" Type="http://schemas.openxmlformats.org/officeDocument/2006/relationships/hyperlink" Target="consultantplus://offline/ref=1D654031A4712508E8675487777C8F8722CA76DCBF3676E55643C2A5921F32659EED0842601E5BD3z8K5Q" TargetMode="External"/><Relationship Id="rId2" Type="http://schemas.openxmlformats.org/officeDocument/2006/relationships/numbering" Target="numbering.xml"/><Relationship Id="rId16" Type="http://schemas.openxmlformats.org/officeDocument/2006/relationships/hyperlink" Target="https://internet.garant.ru/document/redirect/7068138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internet.garant.ru/document/redirect/15128390/0" TargetMode="External"/><Relationship Id="rId5" Type="http://schemas.openxmlformats.org/officeDocument/2006/relationships/webSettings" Target="webSettings.xml"/><Relationship Id="rId15" Type="http://schemas.openxmlformats.org/officeDocument/2006/relationships/hyperlink" Target="https://internet.garant.ru/document/redirect/70681384/1000" TargetMode="External"/><Relationship Id="rId10" Type="http://schemas.openxmlformats.org/officeDocument/2006/relationships/hyperlink" Target="https://internet.garant.ru/document/redirect/184566/320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document/redirect/184566/4" TargetMode="External"/><Relationship Id="rId14" Type="http://schemas.openxmlformats.org/officeDocument/2006/relationships/hyperlink" Target="https://internet.garant.ru/document/redirect/15125000/40491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615FE-5107-40EC-8FAB-EF34DC40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18</Pages>
  <Words>7599</Words>
  <Characters>43315</Characters>
  <Application>Microsoft Office Word</Application>
  <DocSecurity>0</DocSecurity>
  <Lines>360</Lines>
  <Paragraphs>101</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Положение о порядке проведения конкурса по отбору кандидатур на должность главы </vt:lpstr>
      <vt:lpstr>1. Общие положения</vt:lpstr>
      <vt:lpstr>2. Участники Конкурса</vt:lpstr>
      <vt:lpstr>3. Порядок формирования и деятельности, полномочия Комиссии</vt:lpstr>
      <vt:lpstr>4. Порядок назначения Конкурса и представления документов для участия в Конкурсе</vt:lpstr>
      <vt:lpstr>5. Проведение Конкурса</vt:lpstr>
      <vt:lpstr>6. Рассмотрение Думой Красносельского муниципального округа Костромской области </vt:lpstr>
      <vt:lpstr>7. Заключительные положения</vt:lpstr>
    </vt:vector>
  </TitlesOfParts>
  <Company/>
  <LinksUpToDate>false</LinksUpToDate>
  <CharactersWithSpaces>50813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UserRemisov</dc:creator>
  <cp:lastModifiedBy>UserRemisov</cp:lastModifiedBy>
  <cp:revision>5</cp:revision>
  <cp:lastPrinted>2025-10-05T08:52:00Z</cp:lastPrinted>
  <dcterms:created xsi:type="dcterms:W3CDTF">2025-10-10T08:21:00Z</dcterms:created>
  <dcterms:modified xsi:type="dcterms:W3CDTF">2025-10-17T13:58:00Z</dcterms:modified>
</cp:coreProperties>
</file>